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593D" w14:textId="2DAEE1F9" w:rsidR="00B65B46" w:rsidRPr="00B65B46" w:rsidRDefault="007A5DCD" w:rsidP="00B65B4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Président de la ZRHE Sud – trousse de nomination</w:t>
      </w:r>
    </w:p>
    <w:p w14:paraId="7E39BCB9" w14:textId="21096926" w:rsidR="00B65B46" w:rsidRDefault="007A5DCD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Hockey Nouveau-Brunswick accepte maintenant les candidatures à la présidence de la ZRHE Sud. Conformément au paragraphe 701.2 des statuts de Hockey Nouveau-Brunswick, le candidat choisi devra être nommé par le président de la Commission de hockey élite en collaboration avec le président du COR.</w:t>
      </w:r>
    </w:p>
    <w:p w14:paraId="4B91CD93" w14:textId="355EC819" w:rsidR="001B7870" w:rsidRPr="00B65B46" w:rsidRDefault="000A33BA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Le président de la ZRHE Sud sera membre de la Commission de hockey élite de Hockey Nouveau-Brunswick et sera à la tête du conseil d’administration de la ZRHE Sud. </w:t>
      </w:r>
    </w:p>
    <w:p w14:paraId="01E932C1" w14:textId="3601EC9D" w:rsidR="008D5EF7" w:rsidRDefault="008D5EF7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La date limite de soumission des candidatures est le 10 mai 2021. </w:t>
      </w:r>
      <w:r>
        <w:t xml:space="preserve">Les demandes </w:t>
      </w:r>
      <w:r>
        <w:rPr>
          <w:rFonts w:asciiTheme="majorHAnsi" w:hAnsiTheme="majorHAnsi"/>
        </w:rPr>
        <w:t>doivent être envoyées à Louis Gaudet, président de la Commission de hockey élite de Hockey Nouveau-Brunswick (</w:t>
      </w:r>
      <w:hyperlink r:id="rId10" w:history="1">
        <w:r>
          <w:rPr>
            <w:rStyle w:val="Hyperlink"/>
            <w:rFonts w:asciiTheme="majorHAnsi" w:hAnsiTheme="majorHAnsi"/>
          </w:rPr>
          <w:t>elitehockey@hnb.ca</w:t>
        </w:r>
      </w:hyperlink>
      <w:r>
        <w:rPr>
          <w:rFonts w:asciiTheme="majorHAnsi" w:hAnsiTheme="majorHAnsi"/>
        </w:rPr>
        <w:t>).</w:t>
      </w:r>
    </w:p>
    <w:p w14:paraId="5104464B" w14:textId="12D631C9" w:rsidR="00B65B46" w:rsidRDefault="008D5EF7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Veuillez noter que le candidat choisi ne pourra agir à titre d’entraineur ni faire partie du personnel d’entrainement au niveau AAA.</w:t>
      </w:r>
    </w:p>
    <w:p w14:paraId="7D9D5CFF" w14:textId="696DDCA0" w:rsidR="00B65B46" w:rsidRPr="00B65B46" w:rsidRDefault="008D5EF7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Cordialement,</w:t>
      </w:r>
    </w:p>
    <w:p w14:paraId="6127B976" w14:textId="66AEF3CA" w:rsidR="00B65B46" w:rsidRPr="00B65B46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Louis Gaudet</w:t>
      </w:r>
    </w:p>
    <w:p w14:paraId="48D0A949" w14:textId="5BBE8E3B" w:rsidR="00B65B46" w:rsidRP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Président, Commission de hockey élite, Hockey Nouveau-Brunswick </w:t>
      </w:r>
    </w:p>
    <w:p w14:paraId="2AA14B23" w14:textId="517351B1" w:rsidR="00B65B46" w:rsidRPr="008D5EF7" w:rsidRDefault="00CC2E04" w:rsidP="00B65B46">
      <w:pPr>
        <w:pStyle w:val="NormalWeb"/>
        <w:contextualSpacing/>
        <w:rPr>
          <w:rFonts w:asciiTheme="majorHAnsi" w:hAnsiTheme="majorHAnsi" w:cstheme="majorHAnsi"/>
        </w:rPr>
      </w:pPr>
      <w:hyperlink r:id="rId11" w:history="1">
        <w:r w:rsidR="00AF553E">
          <w:rPr>
            <w:rStyle w:val="Hyperlink"/>
            <w:rFonts w:asciiTheme="majorHAnsi" w:hAnsiTheme="majorHAnsi"/>
          </w:rPr>
          <w:t>elitehockey@hnb.ca</w:t>
        </w:r>
      </w:hyperlink>
      <w:r w:rsidR="00AF553E">
        <w:rPr>
          <w:rFonts w:asciiTheme="majorHAnsi" w:hAnsiTheme="majorHAnsi"/>
        </w:rPr>
        <w:t xml:space="preserve"> </w:t>
      </w:r>
    </w:p>
    <w:p w14:paraId="128E5819" w14:textId="36B5C7C2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0A87229A" w14:textId="7D47259D" w:rsidR="00642846" w:rsidRDefault="00642846" w:rsidP="008D5EF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D7AF6AA" w14:textId="77777777" w:rsidR="00642846" w:rsidRDefault="00642846" w:rsidP="008D5EF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99F43D3" w14:textId="77777777" w:rsidR="005770F9" w:rsidRDefault="005770F9" w:rsidP="008D5EF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6BD2AF3" w14:textId="5E70B3CE" w:rsidR="008D5EF7" w:rsidRPr="008D5EF7" w:rsidRDefault="008D5EF7" w:rsidP="00642846">
      <w:pPr>
        <w:pStyle w:val="NormalWeb"/>
        <w:contextualSpacing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Ressources supplémentaires</w:t>
      </w:r>
      <w:r w:rsidRPr="005770F9">
        <w:t xml:space="preserve"> :</w:t>
      </w:r>
    </w:p>
    <w:p w14:paraId="2EFE3953" w14:textId="69E9F8B2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FF6B2CF" w14:textId="0ECCE8FE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  <w:r>
        <w:t>Statuts de la Commission de hockey élite :</w:t>
      </w:r>
      <w:r>
        <w:rPr>
          <w:rFonts w:asciiTheme="majorHAnsi" w:hAnsiTheme="majorHAnsi"/>
        </w:rPr>
        <w:t xml:space="preserve"> </w:t>
      </w:r>
      <w:hyperlink r:id="rId12" w:history="1">
        <w:r>
          <w:rPr>
            <w:rStyle w:val="Hyperlink"/>
            <w:rFonts w:asciiTheme="majorHAnsi" w:hAnsiTheme="majorHAnsi"/>
          </w:rPr>
          <w:t>https://hnb.ca/images/HNB_Elite_Hockey_Commission_Constitution_June_2020.pdf</w:t>
        </w:r>
      </w:hyperlink>
      <w:r>
        <w:rPr>
          <w:rFonts w:asciiTheme="majorHAnsi" w:hAnsiTheme="majorHAnsi"/>
        </w:rPr>
        <w:t xml:space="preserve"> </w:t>
      </w:r>
    </w:p>
    <w:p w14:paraId="398F4E91" w14:textId="02BDD814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02DF16A9" w14:textId="77777777" w:rsidR="005770F9" w:rsidRDefault="008D5EF7" w:rsidP="00B65B46">
      <w:pPr>
        <w:pStyle w:val="NormalWeb"/>
        <w:contextualSpacing/>
        <w:rPr>
          <w:rFonts w:asciiTheme="majorHAnsi" w:hAnsiTheme="majorHAnsi"/>
        </w:rPr>
      </w:pPr>
      <w:r>
        <w:t xml:space="preserve">Manuel des opérations de la Commission de hockey élite </w:t>
      </w:r>
      <w:r>
        <w:rPr>
          <w:rFonts w:asciiTheme="majorHAnsi" w:hAnsiTheme="majorHAnsi"/>
        </w:rPr>
        <w:t xml:space="preserve">: </w:t>
      </w:r>
    </w:p>
    <w:p w14:paraId="48171709" w14:textId="4374F9C8" w:rsidR="008D5EF7" w:rsidRDefault="00CC2E04" w:rsidP="00B65B46">
      <w:pPr>
        <w:pStyle w:val="NormalWeb"/>
        <w:contextualSpacing/>
        <w:rPr>
          <w:rFonts w:asciiTheme="majorHAnsi" w:hAnsiTheme="majorHAnsi" w:cstheme="majorHAnsi"/>
        </w:rPr>
      </w:pPr>
      <w:hyperlink r:id="rId13" w:history="1">
        <w:r w:rsidR="008D5EF7">
          <w:rPr>
            <w:rStyle w:val="Hyperlink"/>
            <w:rFonts w:asciiTheme="majorHAnsi" w:hAnsiTheme="majorHAnsi"/>
          </w:rPr>
          <w:t>https://hnb.ca/images/EHC_-_Operations_Manual_ENG.pdf</w:t>
        </w:r>
      </w:hyperlink>
      <w:r w:rsidR="008D5EF7">
        <w:rPr>
          <w:rFonts w:asciiTheme="majorHAnsi" w:hAnsiTheme="majorHAnsi"/>
        </w:rPr>
        <w:t xml:space="preserve"> </w:t>
      </w:r>
    </w:p>
    <w:p w14:paraId="2665A63F" w14:textId="77777777" w:rsidR="005770F9" w:rsidRDefault="005770F9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1243675A" w14:textId="6DF9E225" w:rsidR="00B65B46" w:rsidRDefault="00B2282C" w:rsidP="00B2282C">
      <w:pPr>
        <w:pStyle w:val="NormalWeb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Liste de vérification de la trousse de nomination</w:t>
      </w:r>
    </w:p>
    <w:p w14:paraId="771C1330" w14:textId="0B1907DC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</w:p>
    <w:p w14:paraId="5A4F3A4B" w14:textId="3240B7F5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Veuillez soumettre un dossier complet et utilisez la liste de vérification ci-dessous pour vous assurer que tous les éléments requis sont inclus.</w:t>
      </w:r>
    </w:p>
    <w:p w14:paraId="1725C42D" w14:textId="1EE39F88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D6BEC31" w14:textId="1F36E826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  <w:bCs/>
        </w:rPr>
        <w:t>** Aucune information ne sera prise en compte avant l’obtention d’une trousse de mise en nomination complète.</w:t>
      </w:r>
    </w:p>
    <w:p w14:paraId="43D2E798" w14:textId="0D0B8BC3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0EFD6DA4" w14:textId="716E8105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  <w:i/>
          <w:iCs/>
        </w:rPr>
        <w:t>curriculum</w:t>
      </w:r>
      <w:proofErr w:type="gramEnd"/>
      <w:r>
        <w:rPr>
          <w:rFonts w:asciiTheme="majorHAnsi" w:hAnsiTheme="majorHAnsi"/>
          <w:i/>
          <w:iCs/>
        </w:rPr>
        <w:t xml:space="preserve"> vitae</w:t>
      </w:r>
      <w:r>
        <w:rPr>
          <w:rFonts w:asciiTheme="majorHAnsi" w:hAnsiTheme="majorHAnsi"/>
        </w:rPr>
        <w:t xml:space="preserve"> et titres de compétence</w:t>
      </w:r>
    </w:p>
    <w:p w14:paraId="375894ED" w14:textId="5C562887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705DBA7A" w14:textId="56B05EE6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expérience</w:t>
      </w:r>
      <w:proofErr w:type="gramEnd"/>
      <w:r>
        <w:rPr>
          <w:rFonts w:asciiTheme="majorHAnsi" w:hAnsiTheme="majorHAnsi"/>
        </w:rPr>
        <w:t xml:space="preserve"> (hockey et bénévolat)</w:t>
      </w:r>
    </w:p>
    <w:p w14:paraId="47358568" w14:textId="6B4BB72D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52BF35BA" w14:textId="62BCEB21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implication</w:t>
      </w:r>
      <w:proofErr w:type="gramEnd"/>
      <w:r>
        <w:rPr>
          <w:rFonts w:asciiTheme="majorHAnsi" w:hAnsiTheme="majorHAnsi"/>
        </w:rPr>
        <w:t xml:space="preserve"> actuelle au hockey (incluant les enfants, si pertinent)</w:t>
      </w:r>
    </w:p>
    <w:p w14:paraId="04953D43" w14:textId="6C5BF8DF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F67726F" w14:textId="3C32F4E3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comptes actuels dans les médias sociaux</w:t>
      </w:r>
    </w:p>
    <w:p w14:paraId="483F9B6C" w14:textId="77777777" w:rsidR="005770F9" w:rsidRDefault="005770F9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774A2C23" w14:textId="24A77BA8" w:rsidR="00417A57" w:rsidRP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 xml:space="preserve">CURRICULUM VITAE ET TITRES DE COMPÉTENCE DU CANDIDAT </w:t>
      </w:r>
    </w:p>
    <w:p w14:paraId="022BC240" w14:textId="63C7D475" w:rsid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</w:p>
    <w:p w14:paraId="563637E5" w14:textId="77777777" w:rsidR="00417A57" w:rsidRPr="005770F9" w:rsidRDefault="00417A57" w:rsidP="00417A57">
      <w:pPr>
        <w:pStyle w:val="NormalWeb"/>
      </w:pPr>
      <w:r w:rsidRPr="005770F9">
        <w:rPr>
          <w:rFonts w:ascii="Helvetica" w:hAnsi="Helvetica"/>
          <w:iCs/>
          <w:sz w:val="22"/>
          <w:szCs w:val="22"/>
        </w:rPr>
        <w:t>(</w:t>
      </w:r>
      <w:r w:rsidRPr="005770F9">
        <w:rPr>
          <w:iCs/>
        </w:rPr>
        <w:t>Utilisez cette page pour y copier votre curriculum vitae et vos titres de compétence</w:t>
      </w:r>
      <w:r w:rsidRPr="005770F9">
        <w:rPr>
          <w:rFonts w:asciiTheme="majorHAnsi" w:hAnsiTheme="majorHAnsi"/>
          <w:iCs/>
        </w:rPr>
        <w:t>. Vous pouvez simplement joindre votre CV si vous préférez.)</w:t>
      </w:r>
      <w:r w:rsidRPr="005770F9">
        <w:rPr>
          <w:rFonts w:ascii="Helvetica" w:hAnsi="Helvetica"/>
          <w:iCs/>
          <w:sz w:val="22"/>
          <w:szCs w:val="22"/>
        </w:rPr>
        <w:t xml:space="preserve"> </w:t>
      </w:r>
    </w:p>
    <w:p w14:paraId="042E8A17" w14:textId="1E6DC084" w:rsidR="00417A57" w:rsidRP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  <w:bCs/>
        </w:rPr>
        <w:t>________________________________________________________________________</w:t>
      </w:r>
    </w:p>
    <w:p w14:paraId="770F047F" w14:textId="77777777" w:rsidR="005770F9" w:rsidRDefault="005770F9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5075E687" w14:textId="7176D67A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EXPRÉRIENCE AU HOCKEY ET EN BÉNÉVOLAT</w:t>
      </w:r>
    </w:p>
    <w:p w14:paraId="5619A7E7" w14:textId="77777777" w:rsidR="00417A57" w:rsidRPr="005770F9" w:rsidRDefault="00417A57" w:rsidP="00417A57">
      <w:pPr>
        <w:pStyle w:val="NormalWeb"/>
        <w:rPr>
          <w:rFonts w:asciiTheme="majorHAnsi" w:hAnsiTheme="majorHAnsi" w:cstheme="majorHAnsi"/>
        </w:rPr>
      </w:pPr>
      <w:r w:rsidRPr="005770F9">
        <w:rPr>
          <w:rFonts w:asciiTheme="majorHAnsi" w:hAnsiTheme="majorHAnsi"/>
          <w:iCs/>
        </w:rPr>
        <w:t xml:space="preserve">(Veuillez utiliser cette page pour donner un aperçu de toute expérience relative au hockey et de toute expérience démontrant votre engagement envers le bénévolat.) </w:t>
      </w:r>
    </w:p>
    <w:p w14:paraId="314B211C" w14:textId="5915ABB0" w:rsidR="00417A57" w:rsidRDefault="00417A57" w:rsidP="00417A57">
      <w:pPr>
        <w:pStyle w:val="NormalWeb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/>
        </w:rPr>
        <w:t>Incluez toutes les compétences et toutes les expériences que vous avez à offrir à la ZRHE Sud.</w:t>
      </w:r>
    </w:p>
    <w:p w14:paraId="0CA1E531" w14:textId="7119DAE2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  <w:i/>
          <w:iCs/>
        </w:rPr>
        <w:t>________________________________________________________________________</w:t>
      </w:r>
    </w:p>
    <w:p w14:paraId="2E1B8981" w14:textId="77777777" w:rsidR="005770F9" w:rsidRDefault="005770F9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08E662F9" w14:textId="54146961" w:rsidR="00417A57" w:rsidRPr="00B155A4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IMPLICATION ACTUELLE AU HOCKEY</w:t>
      </w:r>
    </w:p>
    <w:p w14:paraId="096FAF3F" w14:textId="5E3EDC31" w:rsidR="00417A57" w:rsidRPr="005770F9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 w:rsidRPr="005770F9">
        <w:rPr>
          <w:rFonts w:asciiTheme="majorHAnsi" w:hAnsiTheme="majorHAnsi"/>
          <w:b/>
          <w:bCs/>
          <w:iCs/>
        </w:rPr>
        <w:t>(</w:t>
      </w:r>
      <w:proofErr w:type="gramStart"/>
      <w:r w:rsidRPr="005770F9">
        <w:rPr>
          <w:rFonts w:asciiTheme="majorHAnsi" w:hAnsiTheme="majorHAnsi"/>
          <w:b/>
          <w:bCs/>
          <w:iCs/>
        </w:rPr>
        <w:t>incluant</w:t>
      </w:r>
      <w:proofErr w:type="gramEnd"/>
      <w:r w:rsidRPr="005770F9">
        <w:rPr>
          <w:rFonts w:asciiTheme="majorHAnsi" w:hAnsiTheme="majorHAnsi"/>
          <w:b/>
          <w:bCs/>
          <w:iCs/>
        </w:rPr>
        <w:t xml:space="preserve"> les enfants, si pertinent)</w:t>
      </w:r>
    </w:p>
    <w:p w14:paraId="1CA2ADA0" w14:textId="77777777" w:rsidR="00417A57" w:rsidRPr="00B155A4" w:rsidRDefault="00417A57" w:rsidP="00417A5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Veuillez énumérer tous les rôles que vous avez actuellement au hockey, y compris ce qui suit : </w:t>
      </w:r>
    </w:p>
    <w:p w14:paraId="34F6BAC8" w14:textId="77777777" w:rsidR="00417A57" w:rsidRPr="00B155A4" w:rsidRDefault="00417A57" w:rsidP="00417A57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- parent d’un joueur</w:t>
      </w:r>
      <w:r>
        <w:rPr>
          <w:rFonts w:asciiTheme="majorHAnsi" w:hAnsiTheme="majorHAnsi"/>
        </w:rPr>
        <w:br/>
        <w:t>- entraineur</w:t>
      </w:r>
      <w:r>
        <w:rPr>
          <w:rFonts w:asciiTheme="majorHAnsi" w:hAnsiTheme="majorHAnsi"/>
        </w:rPr>
        <w:br/>
        <w:t>- officiel</w:t>
      </w:r>
      <w:r>
        <w:rPr>
          <w:rFonts w:asciiTheme="majorHAnsi" w:hAnsiTheme="majorHAnsi"/>
        </w:rPr>
        <w:br/>
        <w:t xml:space="preserve">- dépisteur d’une équipe, d’une ligue ou d’une association </w:t>
      </w:r>
    </w:p>
    <w:p w14:paraId="1297681C" w14:textId="542545E1" w:rsidR="00417A57" w:rsidRPr="00B155A4" w:rsidRDefault="00417A57" w:rsidP="00417A57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- instructeur </w:t>
      </w:r>
    </w:p>
    <w:p w14:paraId="73471E09" w14:textId="43124559" w:rsid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  <w:bCs/>
        </w:rPr>
        <w:t>________________________________________________________________________</w:t>
      </w:r>
    </w:p>
    <w:p w14:paraId="1668F890" w14:textId="77777777" w:rsidR="005770F9" w:rsidRDefault="005770F9">
      <w:pPr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</w:p>
    <w:p w14:paraId="1F0AD403" w14:textId="74A6A8C9" w:rsidR="00417A57" w:rsidRPr="00417A57" w:rsidRDefault="00417A57" w:rsidP="00417A57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COMPTE</w:t>
      </w:r>
      <w:r w:rsidR="005770F9">
        <w:rPr>
          <w:rFonts w:ascii="Calibri" w:hAnsi="Calibri"/>
          <w:b/>
          <w:bCs/>
          <w:sz w:val="28"/>
          <w:szCs w:val="28"/>
        </w:rPr>
        <w:t>S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 xml:space="preserve"> ACTUELS DANS LES MÉDIAS SOCIAUX</w:t>
      </w:r>
    </w:p>
    <w:p w14:paraId="7D743CEB" w14:textId="2DAADB69" w:rsidR="00417A57" w:rsidRDefault="00417A57" w:rsidP="00417A5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Veuillez énumérer tous les comptes de médias sociaux que vous possédez ou que vous créez (sut toute plateforme) : </w:t>
      </w:r>
    </w:p>
    <w:p w14:paraId="0EB009DD" w14:textId="6F845543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________________________________________________________________________</w:t>
      </w:r>
    </w:p>
    <w:p w14:paraId="0027C7E9" w14:textId="77777777" w:rsidR="00417A57" w:rsidRP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sectPr w:rsidR="00417A57" w:rsidRPr="00417A57" w:rsidSect="00A70373">
      <w:headerReference w:type="default" r:id="rId14"/>
      <w:pgSz w:w="12240" w:h="15840"/>
      <w:pgMar w:top="2211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E8B3B" w14:textId="77777777" w:rsidR="00AE59F2" w:rsidRDefault="00AE59F2" w:rsidP="00A70373">
      <w:r>
        <w:separator/>
      </w:r>
    </w:p>
  </w:endnote>
  <w:endnote w:type="continuationSeparator" w:id="0">
    <w:p w14:paraId="5A409177" w14:textId="77777777" w:rsidR="00AE59F2" w:rsidRDefault="00AE59F2" w:rsidP="00A7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A6559" w14:textId="77777777" w:rsidR="00AE59F2" w:rsidRDefault="00AE59F2" w:rsidP="00A70373">
      <w:r>
        <w:separator/>
      </w:r>
    </w:p>
  </w:footnote>
  <w:footnote w:type="continuationSeparator" w:id="0">
    <w:p w14:paraId="5AC14C04" w14:textId="77777777" w:rsidR="00AE59F2" w:rsidRDefault="00AE59F2" w:rsidP="00A7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A66C" w14:textId="77777777" w:rsidR="00A70373" w:rsidRDefault="00A70373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62B248A7" wp14:editId="6C9A17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46"/>
    <w:rsid w:val="00011089"/>
    <w:rsid w:val="000A33BA"/>
    <w:rsid w:val="000F32D6"/>
    <w:rsid w:val="001179CD"/>
    <w:rsid w:val="001222BC"/>
    <w:rsid w:val="001409EB"/>
    <w:rsid w:val="001B7870"/>
    <w:rsid w:val="0021617A"/>
    <w:rsid w:val="00282621"/>
    <w:rsid w:val="00417A57"/>
    <w:rsid w:val="005770F9"/>
    <w:rsid w:val="00642846"/>
    <w:rsid w:val="007A5DCD"/>
    <w:rsid w:val="008D5EF7"/>
    <w:rsid w:val="00A70373"/>
    <w:rsid w:val="00AE59F2"/>
    <w:rsid w:val="00AF553E"/>
    <w:rsid w:val="00B155A4"/>
    <w:rsid w:val="00B2282C"/>
    <w:rsid w:val="00B65B46"/>
    <w:rsid w:val="00C5160D"/>
    <w:rsid w:val="00D56523"/>
    <w:rsid w:val="00E10BD0"/>
    <w:rsid w:val="00E441E0"/>
    <w:rsid w:val="00E7117E"/>
    <w:rsid w:val="00F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3F4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73"/>
  </w:style>
  <w:style w:type="paragraph" w:styleId="Footer">
    <w:name w:val="footer"/>
    <w:basedOn w:val="Normal"/>
    <w:link w:val="Foot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73"/>
  </w:style>
  <w:style w:type="paragraph" w:styleId="BalloonText">
    <w:name w:val="Balloon Text"/>
    <w:basedOn w:val="Normal"/>
    <w:link w:val="BalloonTextChar"/>
    <w:uiPriority w:val="99"/>
    <w:semiHidden/>
    <w:unhideWhenUsed/>
    <w:rsid w:val="00A70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7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5B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5B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B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3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73"/>
  </w:style>
  <w:style w:type="paragraph" w:styleId="Footer">
    <w:name w:val="footer"/>
    <w:basedOn w:val="Normal"/>
    <w:link w:val="Foot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73"/>
  </w:style>
  <w:style w:type="paragraph" w:styleId="BalloonText">
    <w:name w:val="Balloon Text"/>
    <w:basedOn w:val="Normal"/>
    <w:link w:val="BalloonTextChar"/>
    <w:uiPriority w:val="99"/>
    <w:semiHidden/>
    <w:unhideWhenUsed/>
    <w:rsid w:val="00A70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7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5B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5B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B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nb.ca/images/EHC_-_Operations_Manual_ENG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nb.ca/images/HNB_Elite_Hockey_Commission_Constitution_June_202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tehockey@hnb.ca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elitehockey@hnb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2" ma:contentTypeDescription="Create a new document." ma:contentTypeScope="" ma:versionID="e255230d12f9bacb217c2952299c5865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495b743ec3e5aadd186e98ee6a6c4ba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B1390-47C0-4857-87C4-B8BF2C177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89840-96F8-4214-B57A-1D02241DBE8B}">
  <ds:schemaRefs>
    <ds:schemaRef ds:uri="http://schemas.microsoft.com/office/2006/documentManagement/types"/>
    <ds:schemaRef ds:uri="0c779745-68e8-4305-be38-42cf1d67e552"/>
    <ds:schemaRef ds:uri="0efe7a25-7c2b-4dc5-8185-85e8ab059d6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9DDDAA-5A2D-4527-B8D7-5F6EA8E3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Juices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Nathalie</cp:lastModifiedBy>
  <cp:revision>5</cp:revision>
  <cp:lastPrinted>2021-04-16T16:30:00Z</cp:lastPrinted>
  <dcterms:created xsi:type="dcterms:W3CDTF">2021-04-16T17:07:00Z</dcterms:created>
  <dcterms:modified xsi:type="dcterms:W3CDTF">2021-04-19T14:10:00Z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