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E88FD9" w14:textId="77777777" w:rsidR="000353C0" w:rsidRDefault="000353C0" w:rsidP="00CC66F5">
      <w:pPr>
        <w:ind w:left="2880" w:firstLine="720"/>
        <w:jc w:val="both"/>
        <w:rPr>
          <w:b/>
          <w:sz w:val="28"/>
          <w:szCs w:val="28"/>
          <w:lang w:val="en-CA"/>
        </w:rPr>
      </w:pPr>
    </w:p>
    <w:p w14:paraId="0AF27D57" w14:textId="5AA1F2E4" w:rsidR="0079263F" w:rsidRPr="00E87826" w:rsidRDefault="00BD00EB">
      <w:pPr>
        <w:ind w:left="2880" w:firstLine="720"/>
        <w:jc w:val="both"/>
        <w:rPr>
          <w:b/>
          <w:sz w:val="28"/>
          <w:szCs w:val="28"/>
          <w:lang w:val="fr-CA"/>
        </w:rPr>
      </w:pPr>
      <w:r w:rsidRPr="00E87826">
        <w:rPr>
          <w:b/>
          <w:sz w:val="28"/>
          <w:szCs w:val="28"/>
          <w:lang w:val="fr-CA"/>
        </w:rPr>
        <w:t xml:space="preserve">FORMULAIRE </w:t>
      </w:r>
      <w:r w:rsidR="00E87826" w:rsidRPr="00E87826">
        <w:rPr>
          <w:b/>
          <w:sz w:val="28"/>
          <w:szCs w:val="28"/>
          <w:lang w:val="fr-CA"/>
        </w:rPr>
        <w:t>D</w:t>
      </w:r>
      <w:r w:rsidR="00E87826">
        <w:rPr>
          <w:b/>
          <w:sz w:val="28"/>
          <w:szCs w:val="28"/>
          <w:lang w:val="fr-CA"/>
        </w:rPr>
        <w:t>’APPEL</w:t>
      </w:r>
    </w:p>
    <w:p w14:paraId="1132F9F5" w14:textId="77777777" w:rsidR="00C91F2E" w:rsidRPr="00E87826" w:rsidRDefault="00C91F2E" w:rsidP="00C91F2E">
      <w:pPr>
        <w:jc w:val="center"/>
        <w:rPr>
          <w:lang w:val="fr-CA"/>
        </w:rPr>
      </w:pPr>
    </w:p>
    <w:p w14:paraId="6BABDD9B" w14:textId="77777777" w:rsidR="00612209" w:rsidRPr="00E87826" w:rsidRDefault="00612209" w:rsidP="00C91F2E">
      <w:pPr>
        <w:rPr>
          <w:b/>
          <w:lang w:val="fr-CA"/>
        </w:rPr>
      </w:pPr>
    </w:p>
    <w:p w14:paraId="13BF39C1" w14:textId="602C0302" w:rsidR="0079263F" w:rsidRPr="00E87826" w:rsidRDefault="00BD00EB">
      <w:pPr>
        <w:rPr>
          <w:b/>
          <w:lang w:val="fr-CA"/>
        </w:rPr>
      </w:pPr>
      <w:r w:rsidRPr="00E87826">
        <w:rPr>
          <w:b/>
          <w:lang w:val="fr-CA"/>
        </w:rPr>
        <w:t>Date d</w:t>
      </w:r>
      <w:r w:rsidR="00E87826">
        <w:rPr>
          <w:b/>
          <w:lang w:val="fr-CA"/>
        </w:rPr>
        <w:t>’</w:t>
      </w:r>
      <w:r w:rsidRPr="00E87826">
        <w:rPr>
          <w:b/>
          <w:lang w:val="fr-CA"/>
        </w:rPr>
        <w:t xml:space="preserve">envoi </w:t>
      </w:r>
      <w:r w:rsidR="00612209" w:rsidRPr="00E87826">
        <w:rPr>
          <w:b/>
          <w:lang w:val="fr-CA"/>
        </w:rPr>
        <w:t xml:space="preserve">: </w:t>
      </w:r>
    </w:p>
    <w:p w14:paraId="22A97C42" w14:textId="77777777" w:rsidR="00C91F2E" w:rsidRPr="00E87826" w:rsidRDefault="00C91F2E" w:rsidP="00C91F2E">
      <w:pPr>
        <w:rPr>
          <w:lang w:val="fr-CA"/>
        </w:rPr>
      </w:pPr>
    </w:p>
    <w:p w14:paraId="2A17535B" w14:textId="452A5C3A" w:rsidR="0079263F" w:rsidRPr="00E87826" w:rsidRDefault="00BD00EB">
      <w:pPr>
        <w:rPr>
          <w:b/>
          <w:lang w:val="fr-CA"/>
        </w:rPr>
      </w:pPr>
      <w:r w:rsidRPr="00E87826">
        <w:rPr>
          <w:b/>
          <w:lang w:val="fr-CA"/>
        </w:rPr>
        <w:t>Appelant</w:t>
      </w:r>
      <w:r w:rsidR="001A32A1">
        <w:rPr>
          <w:b/>
          <w:lang w:val="fr-CA"/>
        </w:rPr>
        <w:t>e ou appelant</w:t>
      </w:r>
      <w:r w:rsidRPr="00E87826">
        <w:rPr>
          <w:b/>
          <w:lang w:val="fr-CA"/>
        </w:rPr>
        <w:t xml:space="preserve"> </w:t>
      </w:r>
      <w:r w:rsidR="00914F3F" w:rsidRPr="00E87826">
        <w:rPr>
          <w:b/>
          <w:lang w:val="fr-CA"/>
        </w:rPr>
        <w:t>:</w:t>
      </w:r>
    </w:p>
    <w:p w14:paraId="2C01A0C8" w14:textId="77777777" w:rsidR="00C91F2E" w:rsidRPr="00E87826" w:rsidRDefault="00C91F2E" w:rsidP="00C91F2E">
      <w:pPr>
        <w:rPr>
          <w:lang w:val="fr-CA"/>
        </w:rPr>
      </w:pPr>
    </w:p>
    <w:p w14:paraId="5BE588A9" w14:textId="58A2F748" w:rsidR="0079263F" w:rsidRPr="00E87826" w:rsidRDefault="001A32A1">
      <w:pPr>
        <w:rPr>
          <w:b/>
          <w:lang w:val="fr-CA"/>
        </w:rPr>
      </w:pPr>
      <w:r>
        <w:rPr>
          <w:b/>
          <w:lang w:val="fr-CA"/>
        </w:rPr>
        <w:t>Coordonnées</w:t>
      </w:r>
      <w:r w:rsidR="00BD00EB" w:rsidRPr="00E87826">
        <w:rPr>
          <w:b/>
          <w:lang w:val="fr-CA"/>
        </w:rPr>
        <w:t xml:space="preserve"> :</w:t>
      </w:r>
    </w:p>
    <w:p w14:paraId="75B0DEC3" w14:textId="77777777" w:rsidR="00C91F2E" w:rsidRPr="00E87826" w:rsidRDefault="00C91F2E" w:rsidP="00C91F2E">
      <w:pPr>
        <w:rPr>
          <w:lang w:val="fr-CA"/>
        </w:rPr>
      </w:pPr>
    </w:p>
    <w:p w14:paraId="58FA460A" w14:textId="77777777" w:rsidR="00AF076B" w:rsidRPr="00E87826" w:rsidRDefault="00AF076B" w:rsidP="00C91F2E">
      <w:pPr>
        <w:rPr>
          <w:b/>
          <w:lang w:val="fr-CA"/>
        </w:rPr>
      </w:pPr>
    </w:p>
    <w:p w14:paraId="0FB89F3D" w14:textId="21BFC4ED" w:rsidR="0079263F" w:rsidRPr="00E87826" w:rsidRDefault="00BD00EB">
      <w:pPr>
        <w:rPr>
          <w:b/>
          <w:lang w:val="fr-CA"/>
        </w:rPr>
      </w:pPr>
      <w:r w:rsidRPr="00E87826">
        <w:rPr>
          <w:b/>
          <w:lang w:val="fr-CA"/>
        </w:rPr>
        <w:t>Décision d</w:t>
      </w:r>
      <w:r w:rsidR="00E87826">
        <w:rPr>
          <w:b/>
          <w:lang w:val="fr-CA"/>
        </w:rPr>
        <w:t>’</w:t>
      </w:r>
      <w:r w:rsidRPr="00E87826">
        <w:rPr>
          <w:b/>
          <w:lang w:val="fr-CA"/>
        </w:rPr>
        <w:t>appel :</w:t>
      </w:r>
    </w:p>
    <w:p w14:paraId="5A7767FD" w14:textId="77777777" w:rsidR="005F7E61" w:rsidRPr="00E87826" w:rsidRDefault="005F7E61" w:rsidP="00C91F2E">
      <w:pPr>
        <w:rPr>
          <w:lang w:val="fr-CA"/>
        </w:rPr>
      </w:pPr>
    </w:p>
    <w:p w14:paraId="38C1AF3E" w14:textId="2F93D9F6" w:rsidR="0079263F" w:rsidRPr="00E87826" w:rsidRDefault="00BD00EB" w:rsidP="00322B35">
      <w:pPr>
        <w:ind w:left="720" w:hanging="720"/>
        <w:rPr>
          <w:lang w:val="fr-CA"/>
        </w:rPr>
      </w:pPr>
      <w:r w:rsidRPr="00E87826">
        <w:rPr>
          <w:lang w:val="fr-CA"/>
        </w:rPr>
        <w:t>____</w:t>
      </w:r>
      <w:r w:rsidRPr="00E87826">
        <w:rPr>
          <w:lang w:val="fr-CA"/>
        </w:rPr>
        <w:tab/>
      </w:r>
      <w:r w:rsidR="00C91F2E" w:rsidRPr="00E87826">
        <w:rPr>
          <w:lang w:val="fr-CA"/>
        </w:rPr>
        <w:t xml:space="preserve">Cette décision est en conflit avec les articles, </w:t>
      </w:r>
      <w:r w:rsidR="002210E6">
        <w:rPr>
          <w:lang w:val="fr-CA"/>
        </w:rPr>
        <w:t xml:space="preserve">les </w:t>
      </w:r>
      <w:r w:rsidR="001B19D7">
        <w:rPr>
          <w:lang w:val="fr-CA"/>
        </w:rPr>
        <w:t>r</w:t>
      </w:r>
      <w:r w:rsidR="00322B35">
        <w:rPr>
          <w:lang w:val="fr-CA"/>
        </w:rPr>
        <w:t xml:space="preserve">èglements administratifs ou les </w:t>
      </w:r>
      <w:r w:rsidR="00C23349">
        <w:rPr>
          <w:lang w:val="fr-CA"/>
        </w:rPr>
        <w:t>règlements</w:t>
      </w:r>
      <w:r w:rsidR="00322B35">
        <w:rPr>
          <w:lang w:val="fr-CA"/>
        </w:rPr>
        <w:t xml:space="preserve"> de la </w:t>
      </w:r>
      <w:r w:rsidR="004A4F4D">
        <w:rPr>
          <w:lang w:val="fr-CA"/>
        </w:rPr>
        <w:t>branche</w:t>
      </w:r>
      <w:r w:rsidR="00322B35">
        <w:rPr>
          <w:lang w:val="fr-CA"/>
        </w:rPr>
        <w:t xml:space="preserve"> ou </w:t>
      </w:r>
      <w:r w:rsidR="00C91F2E" w:rsidRPr="00E87826">
        <w:rPr>
          <w:lang w:val="fr-CA"/>
        </w:rPr>
        <w:t>de Hockey Canada.</w:t>
      </w:r>
    </w:p>
    <w:p w14:paraId="0DA4E9EF" w14:textId="77777777" w:rsidR="00C91F2E" w:rsidRPr="00E87826" w:rsidRDefault="00C91F2E" w:rsidP="00C91F2E">
      <w:pPr>
        <w:rPr>
          <w:lang w:val="fr-CA"/>
        </w:rPr>
      </w:pPr>
    </w:p>
    <w:p w14:paraId="796CAD52" w14:textId="761830B8" w:rsidR="0079263F" w:rsidRPr="00E87826" w:rsidRDefault="00BD00EB" w:rsidP="00322B35">
      <w:pPr>
        <w:ind w:left="720" w:hanging="720"/>
        <w:rPr>
          <w:lang w:val="fr-CA"/>
        </w:rPr>
      </w:pPr>
      <w:r w:rsidRPr="00E87826">
        <w:rPr>
          <w:lang w:val="fr-CA"/>
        </w:rPr>
        <w:t>____</w:t>
      </w:r>
      <w:r w:rsidR="00322B35">
        <w:rPr>
          <w:lang w:val="fr-CA"/>
        </w:rPr>
        <w:tab/>
      </w:r>
      <w:r w:rsidRPr="00E87826">
        <w:rPr>
          <w:lang w:val="fr-CA"/>
        </w:rPr>
        <w:t>La</w:t>
      </w:r>
      <w:r w:rsidR="00322B35">
        <w:rPr>
          <w:lang w:val="fr-CA"/>
        </w:rPr>
        <w:t xml:space="preserve"> </w:t>
      </w:r>
      <w:r w:rsidRPr="00E87826">
        <w:rPr>
          <w:lang w:val="fr-CA"/>
        </w:rPr>
        <w:t>ligue</w:t>
      </w:r>
      <w:r w:rsidR="006D4D7C" w:rsidRPr="00E87826">
        <w:rPr>
          <w:lang w:val="fr-CA"/>
        </w:rPr>
        <w:t>, l</w:t>
      </w:r>
      <w:r w:rsidR="00322B35">
        <w:rPr>
          <w:lang w:val="fr-CA"/>
        </w:rPr>
        <w:t>a directrice ou le</w:t>
      </w:r>
      <w:r w:rsidR="006D4D7C" w:rsidRPr="00E87826">
        <w:rPr>
          <w:lang w:val="fr-CA"/>
        </w:rPr>
        <w:t xml:space="preserve"> </w:t>
      </w:r>
      <w:r w:rsidRPr="00E87826">
        <w:rPr>
          <w:lang w:val="fr-CA"/>
        </w:rPr>
        <w:t xml:space="preserve">directeur de district </w:t>
      </w:r>
      <w:r w:rsidR="006D4D7C" w:rsidRPr="00E87826">
        <w:rPr>
          <w:lang w:val="fr-CA"/>
        </w:rPr>
        <w:t xml:space="preserve">ou le </w:t>
      </w:r>
      <w:r w:rsidR="00555B75">
        <w:rPr>
          <w:lang w:val="fr-CA"/>
        </w:rPr>
        <w:t>C</w:t>
      </w:r>
      <w:r w:rsidR="006D4D7C" w:rsidRPr="00E87826">
        <w:rPr>
          <w:lang w:val="fr-CA"/>
        </w:rPr>
        <w:t xml:space="preserve">omité des plaintes </w:t>
      </w:r>
      <w:r w:rsidRPr="00E87826">
        <w:rPr>
          <w:lang w:val="fr-CA"/>
        </w:rPr>
        <w:t>a commis une erreur de procédure ou n</w:t>
      </w:r>
      <w:r w:rsidR="00E87826">
        <w:rPr>
          <w:lang w:val="fr-CA"/>
        </w:rPr>
        <w:t>’</w:t>
      </w:r>
      <w:r w:rsidRPr="00E87826">
        <w:rPr>
          <w:lang w:val="fr-CA"/>
        </w:rPr>
        <w:t>a pas accordé à la partie lésée une audience équitable.</w:t>
      </w:r>
    </w:p>
    <w:p w14:paraId="7D519AD2" w14:textId="77777777" w:rsidR="00C91F2E" w:rsidRPr="00E87826" w:rsidRDefault="00C91F2E" w:rsidP="00C91F2E">
      <w:pPr>
        <w:rPr>
          <w:lang w:val="fr-CA"/>
        </w:rPr>
      </w:pPr>
    </w:p>
    <w:p w14:paraId="59420DC9" w14:textId="63D217A5" w:rsidR="0079263F" w:rsidRPr="00E87826" w:rsidRDefault="00BD00EB" w:rsidP="00322B35">
      <w:pPr>
        <w:ind w:left="720" w:hanging="720"/>
        <w:rPr>
          <w:lang w:val="fr-CA"/>
        </w:rPr>
      </w:pPr>
      <w:r w:rsidRPr="00E87826">
        <w:rPr>
          <w:lang w:val="fr-CA"/>
        </w:rPr>
        <w:t>____</w:t>
      </w:r>
      <w:r w:rsidR="00322B35">
        <w:rPr>
          <w:lang w:val="fr-CA"/>
        </w:rPr>
        <w:tab/>
      </w:r>
      <w:r w:rsidRPr="00E87826">
        <w:rPr>
          <w:lang w:val="fr-CA"/>
        </w:rPr>
        <w:t>L</w:t>
      </w:r>
      <w:r w:rsidR="00322B35">
        <w:rPr>
          <w:lang w:val="fr-CA"/>
        </w:rPr>
        <w:t xml:space="preserve">a </w:t>
      </w:r>
      <w:r w:rsidRPr="00E87826">
        <w:rPr>
          <w:lang w:val="fr-CA"/>
        </w:rPr>
        <w:t>ligue</w:t>
      </w:r>
      <w:r w:rsidR="006D4D7C" w:rsidRPr="00E87826">
        <w:rPr>
          <w:lang w:val="fr-CA"/>
        </w:rPr>
        <w:t>, l</w:t>
      </w:r>
      <w:r w:rsidR="00322B35">
        <w:rPr>
          <w:lang w:val="fr-CA"/>
        </w:rPr>
        <w:t>a directrice ou l</w:t>
      </w:r>
      <w:r w:rsidR="006D4D7C" w:rsidRPr="00E87826">
        <w:rPr>
          <w:lang w:val="fr-CA"/>
        </w:rPr>
        <w:t xml:space="preserve">e </w:t>
      </w:r>
      <w:r w:rsidRPr="00E87826">
        <w:rPr>
          <w:lang w:val="fr-CA"/>
        </w:rPr>
        <w:t xml:space="preserve">directeur de district </w:t>
      </w:r>
      <w:r w:rsidR="006D4D7C" w:rsidRPr="00E87826">
        <w:rPr>
          <w:lang w:val="fr-CA"/>
        </w:rPr>
        <w:t xml:space="preserve">ou le </w:t>
      </w:r>
      <w:r w:rsidR="00555B75">
        <w:rPr>
          <w:lang w:val="fr-CA"/>
        </w:rPr>
        <w:t>C</w:t>
      </w:r>
      <w:r w:rsidR="006D4D7C" w:rsidRPr="00E87826">
        <w:rPr>
          <w:lang w:val="fr-CA"/>
        </w:rPr>
        <w:t xml:space="preserve">omité des plaintes </w:t>
      </w:r>
      <w:r w:rsidRPr="00E87826">
        <w:rPr>
          <w:lang w:val="fr-CA"/>
        </w:rPr>
        <w:t>n</w:t>
      </w:r>
      <w:r w:rsidR="00E87826">
        <w:rPr>
          <w:lang w:val="fr-CA"/>
        </w:rPr>
        <w:t>’</w:t>
      </w:r>
      <w:r w:rsidRPr="00E87826">
        <w:rPr>
          <w:lang w:val="fr-CA"/>
        </w:rPr>
        <w:t>a</w:t>
      </w:r>
      <w:r w:rsidR="00322B35">
        <w:rPr>
          <w:lang w:val="fr-CA"/>
        </w:rPr>
        <w:t>vait</w:t>
      </w:r>
      <w:r w:rsidRPr="00E87826">
        <w:rPr>
          <w:lang w:val="fr-CA"/>
        </w:rPr>
        <w:t xml:space="preserve"> pas l</w:t>
      </w:r>
      <w:r w:rsidR="00E87826">
        <w:rPr>
          <w:lang w:val="fr-CA"/>
        </w:rPr>
        <w:t>’</w:t>
      </w:r>
      <w:r w:rsidRPr="00E87826">
        <w:rPr>
          <w:lang w:val="fr-CA"/>
        </w:rPr>
        <w:t>autorité ou la compétence pour prendre la décision.</w:t>
      </w:r>
    </w:p>
    <w:p w14:paraId="5617C08B" w14:textId="1636D9AD" w:rsidR="0079263F" w:rsidRPr="00E87826" w:rsidRDefault="00BD00EB" w:rsidP="00C23349">
      <w:pPr>
        <w:pStyle w:val="NormalWeb"/>
        <w:ind w:left="720" w:hanging="720"/>
        <w:rPr>
          <w:rFonts w:asciiTheme="minorHAnsi" w:hAnsiTheme="minorHAnsi" w:cstheme="minorHAnsi"/>
          <w:lang w:val="fr-CA"/>
        </w:rPr>
      </w:pPr>
      <w:r w:rsidRPr="00E87826">
        <w:rPr>
          <w:rFonts w:asciiTheme="minorHAnsi" w:hAnsiTheme="minorHAnsi" w:cstheme="minorHAnsi"/>
          <w:lang w:val="fr-CA"/>
        </w:rPr>
        <w:t>_____</w:t>
      </w:r>
      <w:r w:rsidR="00C23349">
        <w:rPr>
          <w:rFonts w:asciiTheme="minorHAnsi" w:hAnsiTheme="minorHAnsi" w:cstheme="minorHAnsi"/>
          <w:lang w:val="fr-CA"/>
        </w:rPr>
        <w:tab/>
      </w:r>
      <w:r w:rsidRPr="00E87826">
        <w:rPr>
          <w:rFonts w:asciiTheme="minorHAnsi" w:hAnsiTheme="minorHAnsi" w:cstheme="minorHAnsi"/>
          <w:lang w:val="fr-CA"/>
        </w:rPr>
        <w:t xml:space="preserve">Je demande </w:t>
      </w:r>
      <w:r w:rsidR="00B475CD">
        <w:rPr>
          <w:rFonts w:asciiTheme="minorHAnsi" w:hAnsiTheme="minorHAnsi" w:cstheme="minorHAnsi"/>
          <w:lang w:val="fr-CA"/>
        </w:rPr>
        <w:t xml:space="preserve">une </w:t>
      </w:r>
      <w:r w:rsidR="002A235A">
        <w:rPr>
          <w:rFonts w:asciiTheme="minorHAnsi" w:hAnsiTheme="minorHAnsi" w:cstheme="minorHAnsi"/>
          <w:lang w:val="fr-CA"/>
        </w:rPr>
        <w:t>déviation ou une variation</w:t>
      </w:r>
      <w:r w:rsidR="00872C25">
        <w:rPr>
          <w:rFonts w:asciiTheme="minorHAnsi" w:hAnsiTheme="minorHAnsi" w:cstheme="minorHAnsi"/>
          <w:lang w:val="fr-CA"/>
        </w:rPr>
        <w:t xml:space="preserve"> de </w:t>
      </w:r>
      <w:r w:rsidRPr="00E87826">
        <w:rPr>
          <w:rFonts w:asciiTheme="minorHAnsi" w:hAnsiTheme="minorHAnsi" w:cstheme="minorHAnsi"/>
          <w:lang w:val="fr-CA"/>
        </w:rPr>
        <w:t xml:space="preserve">la </w:t>
      </w:r>
      <w:r w:rsidR="00C23349">
        <w:rPr>
          <w:rFonts w:asciiTheme="minorHAnsi" w:hAnsiTheme="minorHAnsi" w:cstheme="minorHAnsi"/>
          <w:lang w:val="fr-CA"/>
        </w:rPr>
        <w:t>c</w:t>
      </w:r>
      <w:r w:rsidRPr="00E87826">
        <w:rPr>
          <w:rFonts w:asciiTheme="minorHAnsi" w:hAnsiTheme="minorHAnsi" w:cstheme="minorHAnsi"/>
          <w:lang w:val="fr-CA"/>
        </w:rPr>
        <w:t xml:space="preserve">onstitution, </w:t>
      </w:r>
      <w:r w:rsidR="00872C25">
        <w:rPr>
          <w:rFonts w:asciiTheme="minorHAnsi" w:hAnsiTheme="minorHAnsi" w:cstheme="minorHAnsi"/>
          <w:lang w:val="fr-CA"/>
        </w:rPr>
        <w:t xml:space="preserve">des </w:t>
      </w:r>
      <w:r w:rsidR="00C23349">
        <w:rPr>
          <w:rFonts w:asciiTheme="minorHAnsi" w:hAnsiTheme="minorHAnsi" w:cstheme="minorHAnsi"/>
          <w:lang w:val="fr-CA"/>
        </w:rPr>
        <w:t xml:space="preserve">règlements administratifs et </w:t>
      </w:r>
      <w:r w:rsidR="00872C25">
        <w:rPr>
          <w:rFonts w:asciiTheme="minorHAnsi" w:hAnsiTheme="minorHAnsi" w:cstheme="minorHAnsi"/>
          <w:lang w:val="fr-CA"/>
        </w:rPr>
        <w:t>des</w:t>
      </w:r>
      <w:r w:rsidR="00C23349">
        <w:rPr>
          <w:rFonts w:asciiTheme="minorHAnsi" w:hAnsiTheme="minorHAnsi" w:cstheme="minorHAnsi"/>
          <w:lang w:val="fr-CA"/>
        </w:rPr>
        <w:t xml:space="preserve"> r</w:t>
      </w:r>
      <w:r w:rsidRPr="00E87826">
        <w:rPr>
          <w:rFonts w:asciiTheme="minorHAnsi" w:hAnsiTheme="minorHAnsi" w:cstheme="minorHAnsi"/>
          <w:lang w:val="fr-CA"/>
        </w:rPr>
        <w:t>èglements de HNB</w:t>
      </w:r>
      <w:r w:rsidR="00C23349">
        <w:rPr>
          <w:rFonts w:asciiTheme="minorHAnsi" w:hAnsiTheme="minorHAnsi" w:cstheme="minorHAnsi"/>
          <w:lang w:val="fr-CA"/>
        </w:rPr>
        <w:t xml:space="preserve"> </w:t>
      </w:r>
      <w:r w:rsidRPr="00E87826">
        <w:rPr>
          <w:rFonts w:asciiTheme="minorHAnsi" w:hAnsiTheme="minorHAnsi" w:cstheme="minorHAnsi"/>
          <w:lang w:val="fr-CA"/>
        </w:rPr>
        <w:t xml:space="preserve">ou </w:t>
      </w:r>
      <w:r w:rsidR="00D62A93">
        <w:rPr>
          <w:rFonts w:asciiTheme="minorHAnsi" w:hAnsiTheme="minorHAnsi" w:cstheme="minorHAnsi"/>
          <w:lang w:val="fr-CA"/>
        </w:rPr>
        <w:t>du manuel des opérations</w:t>
      </w:r>
      <w:r w:rsidR="00D35174">
        <w:rPr>
          <w:rFonts w:asciiTheme="minorHAnsi" w:hAnsiTheme="minorHAnsi" w:cstheme="minorHAnsi"/>
          <w:lang w:val="fr-CA"/>
        </w:rPr>
        <w:t xml:space="preserve"> des conseils et des commissions, conformément </w:t>
      </w:r>
      <w:r w:rsidR="0098726A">
        <w:rPr>
          <w:rFonts w:asciiTheme="minorHAnsi" w:hAnsiTheme="minorHAnsi" w:cstheme="minorHAnsi"/>
          <w:lang w:val="fr-CA"/>
        </w:rPr>
        <w:t xml:space="preserve">du </w:t>
      </w:r>
      <w:r w:rsidR="00F47B87" w:rsidRPr="00E87826">
        <w:rPr>
          <w:rFonts w:asciiTheme="minorHAnsi" w:hAnsiTheme="minorHAnsi" w:cstheme="minorHAnsi"/>
          <w:lang w:val="fr-CA"/>
        </w:rPr>
        <w:t>règlement</w:t>
      </w:r>
      <w:r w:rsidR="00D35174">
        <w:rPr>
          <w:rFonts w:asciiTheme="minorHAnsi" w:hAnsiTheme="minorHAnsi" w:cstheme="minorHAnsi"/>
          <w:lang w:val="fr-CA"/>
        </w:rPr>
        <w:t xml:space="preserve"> administratif</w:t>
      </w:r>
      <w:r w:rsidR="00F47B87" w:rsidRPr="00E87826">
        <w:rPr>
          <w:rFonts w:asciiTheme="minorHAnsi" w:hAnsiTheme="minorHAnsi" w:cstheme="minorHAnsi"/>
          <w:lang w:val="fr-CA"/>
        </w:rPr>
        <w:t xml:space="preserve"> 7.2</w:t>
      </w:r>
      <w:r w:rsidR="00E30949" w:rsidRPr="00E30949">
        <w:rPr>
          <w:rFonts w:asciiTheme="minorHAnsi" w:hAnsiTheme="minorHAnsi" w:cstheme="minorHAnsi"/>
          <w:i/>
          <w:iCs/>
          <w:lang w:val="fr-CA"/>
        </w:rPr>
        <w:t>d)</w:t>
      </w:r>
      <w:r w:rsidR="00E30949">
        <w:rPr>
          <w:rFonts w:asciiTheme="minorHAnsi" w:hAnsiTheme="minorHAnsi" w:cstheme="minorHAnsi"/>
          <w:lang w:val="fr-CA"/>
        </w:rPr>
        <w:t>.</w:t>
      </w:r>
    </w:p>
    <w:p w14:paraId="1EBE4B61" w14:textId="77777777" w:rsidR="00C91F2E" w:rsidRPr="00E87826" w:rsidRDefault="00C91F2E" w:rsidP="00C91F2E">
      <w:pPr>
        <w:rPr>
          <w:lang w:val="fr-CA"/>
        </w:rPr>
      </w:pPr>
    </w:p>
    <w:p w14:paraId="7C72BE45" w14:textId="77777777" w:rsidR="00AF076B" w:rsidRPr="00E87826" w:rsidRDefault="00AF076B" w:rsidP="00C91F2E">
      <w:pPr>
        <w:rPr>
          <w:lang w:val="fr-CA"/>
        </w:rPr>
      </w:pPr>
    </w:p>
    <w:p w14:paraId="68427D3E" w14:textId="136A719A" w:rsidR="0079263F" w:rsidRPr="00E87826" w:rsidRDefault="00BD00EB">
      <w:pPr>
        <w:rPr>
          <w:b/>
          <w:lang w:val="fr-CA"/>
        </w:rPr>
      </w:pPr>
      <w:r w:rsidRPr="00E87826">
        <w:rPr>
          <w:b/>
          <w:lang w:val="fr-CA"/>
        </w:rPr>
        <w:t xml:space="preserve">Veuillez expliquer brièvement pourquoi vous estimez que votre </w:t>
      </w:r>
      <w:r w:rsidR="00D35174">
        <w:rPr>
          <w:b/>
          <w:lang w:val="fr-CA"/>
        </w:rPr>
        <w:t xml:space="preserve">appel cadre dans </w:t>
      </w:r>
      <w:r w:rsidRPr="00E87826">
        <w:rPr>
          <w:b/>
          <w:lang w:val="fr-CA"/>
        </w:rPr>
        <w:t>l</w:t>
      </w:r>
      <w:r w:rsidR="00E87826">
        <w:rPr>
          <w:b/>
          <w:lang w:val="fr-CA"/>
        </w:rPr>
        <w:t>’</w:t>
      </w:r>
      <w:r w:rsidRPr="00E87826">
        <w:rPr>
          <w:b/>
          <w:lang w:val="fr-CA"/>
        </w:rPr>
        <w:t>un des critères ci-dessus 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612209" w:rsidRPr="00E87826" w14:paraId="78F2A090" w14:textId="77777777" w:rsidTr="00612209">
        <w:tc>
          <w:tcPr>
            <w:tcW w:w="3116" w:type="dxa"/>
          </w:tcPr>
          <w:p w14:paraId="19B653DD" w14:textId="77777777" w:rsidR="00612209" w:rsidRPr="00E87826" w:rsidRDefault="00612209" w:rsidP="00C91F2E">
            <w:pPr>
              <w:rPr>
                <w:lang w:val="fr-CA"/>
              </w:rPr>
            </w:pPr>
          </w:p>
        </w:tc>
        <w:tc>
          <w:tcPr>
            <w:tcW w:w="3117" w:type="dxa"/>
          </w:tcPr>
          <w:p w14:paraId="02BC0820" w14:textId="77777777" w:rsidR="00612209" w:rsidRPr="00E87826" w:rsidRDefault="00612209" w:rsidP="00C91F2E">
            <w:pPr>
              <w:rPr>
                <w:lang w:val="fr-CA"/>
              </w:rPr>
            </w:pPr>
          </w:p>
        </w:tc>
        <w:tc>
          <w:tcPr>
            <w:tcW w:w="3117" w:type="dxa"/>
          </w:tcPr>
          <w:p w14:paraId="02906801" w14:textId="77777777" w:rsidR="00612209" w:rsidRPr="00E87826" w:rsidRDefault="00612209" w:rsidP="00C91F2E">
            <w:pPr>
              <w:rPr>
                <w:lang w:val="fr-CA"/>
              </w:rPr>
            </w:pPr>
          </w:p>
        </w:tc>
      </w:tr>
      <w:tr w:rsidR="00612209" w:rsidRPr="00E87826" w14:paraId="2F68AC1E" w14:textId="77777777" w:rsidTr="00612209">
        <w:tc>
          <w:tcPr>
            <w:tcW w:w="3116" w:type="dxa"/>
          </w:tcPr>
          <w:p w14:paraId="0F06BFFA" w14:textId="77777777" w:rsidR="00612209" w:rsidRPr="00E87826" w:rsidRDefault="00612209" w:rsidP="00C91F2E">
            <w:pPr>
              <w:rPr>
                <w:lang w:val="fr-CA"/>
              </w:rPr>
            </w:pPr>
          </w:p>
        </w:tc>
        <w:tc>
          <w:tcPr>
            <w:tcW w:w="3117" w:type="dxa"/>
          </w:tcPr>
          <w:p w14:paraId="10FF9BFC" w14:textId="77777777" w:rsidR="00612209" w:rsidRPr="00E87826" w:rsidRDefault="00612209" w:rsidP="00C91F2E">
            <w:pPr>
              <w:rPr>
                <w:lang w:val="fr-CA"/>
              </w:rPr>
            </w:pPr>
          </w:p>
        </w:tc>
        <w:tc>
          <w:tcPr>
            <w:tcW w:w="3117" w:type="dxa"/>
          </w:tcPr>
          <w:p w14:paraId="390FD4EF" w14:textId="77777777" w:rsidR="00612209" w:rsidRPr="00E87826" w:rsidRDefault="00612209" w:rsidP="00C91F2E">
            <w:pPr>
              <w:rPr>
                <w:lang w:val="fr-CA"/>
              </w:rPr>
            </w:pPr>
          </w:p>
        </w:tc>
      </w:tr>
      <w:tr w:rsidR="00612209" w:rsidRPr="00E87826" w14:paraId="2BF4B2F1" w14:textId="77777777" w:rsidTr="00612209">
        <w:tc>
          <w:tcPr>
            <w:tcW w:w="3116" w:type="dxa"/>
          </w:tcPr>
          <w:p w14:paraId="5D9FC5D3" w14:textId="77777777" w:rsidR="00612209" w:rsidRPr="00E87826" w:rsidRDefault="00612209" w:rsidP="00C91F2E">
            <w:pPr>
              <w:rPr>
                <w:lang w:val="fr-CA"/>
              </w:rPr>
            </w:pPr>
          </w:p>
        </w:tc>
        <w:tc>
          <w:tcPr>
            <w:tcW w:w="3117" w:type="dxa"/>
          </w:tcPr>
          <w:p w14:paraId="55752211" w14:textId="77777777" w:rsidR="00612209" w:rsidRPr="00E87826" w:rsidRDefault="00612209" w:rsidP="00C91F2E">
            <w:pPr>
              <w:rPr>
                <w:lang w:val="fr-CA"/>
              </w:rPr>
            </w:pPr>
          </w:p>
        </w:tc>
        <w:tc>
          <w:tcPr>
            <w:tcW w:w="3117" w:type="dxa"/>
          </w:tcPr>
          <w:p w14:paraId="09A8CE08" w14:textId="77777777" w:rsidR="00612209" w:rsidRPr="00E87826" w:rsidRDefault="00612209" w:rsidP="00C91F2E">
            <w:pPr>
              <w:rPr>
                <w:lang w:val="fr-CA"/>
              </w:rPr>
            </w:pPr>
          </w:p>
        </w:tc>
      </w:tr>
      <w:tr w:rsidR="00612209" w:rsidRPr="00E87826" w14:paraId="25038837" w14:textId="77777777" w:rsidTr="00612209">
        <w:tc>
          <w:tcPr>
            <w:tcW w:w="3116" w:type="dxa"/>
          </w:tcPr>
          <w:p w14:paraId="65819D91" w14:textId="77777777" w:rsidR="00612209" w:rsidRPr="00E87826" w:rsidRDefault="00612209" w:rsidP="00C91F2E">
            <w:pPr>
              <w:rPr>
                <w:lang w:val="fr-CA"/>
              </w:rPr>
            </w:pPr>
          </w:p>
        </w:tc>
        <w:tc>
          <w:tcPr>
            <w:tcW w:w="3117" w:type="dxa"/>
          </w:tcPr>
          <w:p w14:paraId="3886B199" w14:textId="77777777" w:rsidR="00612209" w:rsidRPr="00E87826" w:rsidRDefault="00612209" w:rsidP="00C91F2E">
            <w:pPr>
              <w:rPr>
                <w:lang w:val="fr-CA"/>
              </w:rPr>
            </w:pPr>
          </w:p>
        </w:tc>
        <w:tc>
          <w:tcPr>
            <w:tcW w:w="3117" w:type="dxa"/>
          </w:tcPr>
          <w:p w14:paraId="2257FFF8" w14:textId="77777777" w:rsidR="00612209" w:rsidRPr="00E87826" w:rsidRDefault="00612209" w:rsidP="00C91F2E">
            <w:pPr>
              <w:rPr>
                <w:lang w:val="fr-CA"/>
              </w:rPr>
            </w:pPr>
          </w:p>
        </w:tc>
      </w:tr>
      <w:tr w:rsidR="00612209" w:rsidRPr="00E87826" w14:paraId="7040D387" w14:textId="77777777" w:rsidTr="00612209">
        <w:tc>
          <w:tcPr>
            <w:tcW w:w="3116" w:type="dxa"/>
          </w:tcPr>
          <w:p w14:paraId="138D6586" w14:textId="77777777" w:rsidR="00612209" w:rsidRPr="00E87826" w:rsidRDefault="00612209" w:rsidP="00C91F2E">
            <w:pPr>
              <w:rPr>
                <w:lang w:val="fr-CA"/>
              </w:rPr>
            </w:pPr>
          </w:p>
        </w:tc>
        <w:tc>
          <w:tcPr>
            <w:tcW w:w="3117" w:type="dxa"/>
          </w:tcPr>
          <w:p w14:paraId="327C7A5B" w14:textId="77777777" w:rsidR="00612209" w:rsidRPr="00E87826" w:rsidRDefault="00612209" w:rsidP="00C91F2E">
            <w:pPr>
              <w:rPr>
                <w:lang w:val="fr-CA"/>
              </w:rPr>
            </w:pPr>
          </w:p>
        </w:tc>
        <w:tc>
          <w:tcPr>
            <w:tcW w:w="3117" w:type="dxa"/>
          </w:tcPr>
          <w:p w14:paraId="6C6EC322" w14:textId="77777777" w:rsidR="00612209" w:rsidRPr="00E87826" w:rsidRDefault="00612209" w:rsidP="00C91F2E">
            <w:pPr>
              <w:rPr>
                <w:lang w:val="fr-CA"/>
              </w:rPr>
            </w:pPr>
          </w:p>
        </w:tc>
      </w:tr>
    </w:tbl>
    <w:p w14:paraId="01FFDCB4" w14:textId="77777777" w:rsidR="00C91F2E" w:rsidRPr="00E87826" w:rsidRDefault="00C91F2E" w:rsidP="00C91F2E">
      <w:pPr>
        <w:rPr>
          <w:lang w:val="fr-CA"/>
        </w:rPr>
      </w:pPr>
    </w:p>
    <w:p w14:paraId="59CBB12D" w14:textId="0FC63255" w:rsidR="0079263F" w:rsidRPr="00E87826" w:rsidRDefault="00BD00EB">
      <w:pPr>
        <w:rPr>
          <w:b/>
          <w:lang w:val="fr-CA"/>
        </w:rPr>
      </w:pPr>
      <w:r w:rsidRPr="00E87826">
        <w:rPr>
          <w:b/>
          <w:lang w:val="fr-CA"/>
        </w:rPr>
        <w:t>Les éléments suivants DOIVENT être inclus dans l</w:t>
      </w:r>
      <w:r w:rsidR="00E87826">
        <w:rPr>
          <w:b/>
          <w:lang w:val="fr-CA"/>
        </w:rPr>
        <w:t>’</w:t>
      </w:r>
      <w:r w:rsidRPr="00E87826">
        <w:rPr>
          <w:b/>
          <w:lang w:val="fr-CA"/>
        </w:rPr>
        <w:t>appel, sinon l</w:t>
      </w:r>
      <w:r w:rsidR="00E87826">
        <w:rPr>
          <w:b/>
          <w:lang w:val="fr-CA"/>
        </w:rPr>
        <w:t>’</w:t>
      </w:r>
      <w:r w:rsidRPr="00E87826">
        <w:rPr>
          <w:b/>
          <w:lang w:val="fr-CA"/>
        </w:rPr>
        <w:t>appel ne sera PAS présenté au Comité d</w:t>
      </w:r>
      <w:r w:rsidR="00E87826">
        <w:rPr>
          <w:b/>
          <w:lang w:val="fr-CA"/>
        </w:rPr>
        <w:t>’</w:t>
      </w:r>
      <w:r w:rsidRPr="00E87826">
        <w:rPr>
          <w:b/>
          <w:lang w:val="fr-CA"/>
        </w:rPr>
        <w:t>appel de Hockey Nouveau-Brunswick :</w:t>
      </w:r>
    </w:p>
    <w:p w14:paraId="796EF74D" w14:textId="77777777" w:rsidR="00C91F2E" w:rsidRPr="00E87826" w:rsidRDefault="00C91F2E" w:rsidP="00C91F2E">
      <w:pPr>
        <w:rPr>
          <w:lang w:val="fr-CA"/>
        </w:rPr>
      </w:pPr>
    </w:p>
    <w:p w14:paraId="7658FCA3" w14:textId="276FFBE4" w:rsidR="0079263F" w:rsidRPr="00E87826" w:rsidRDefault="00BD00EB">
      <w:pPr>
        <w:rPr>
          <w:lang w:val="fr-CA"/>
        </w:rPr>
      </w:pPr>
      <w:r w:rsidRPr="00E87826">
        <w:rPr>
          <w:lang w:val="fr-CA"/>
        </w:rPr>
        <w:t>____</w:t>
      </w:r>
      <w:r w:rsidR="00DF5A96">
        <w:rPr>
          <w:lang w:val="fr-CA"/>
        </w:rPr>
        <w:tab/>
      </w:r>
      <w:r w:rsidRPr="00E87826">
        <w:rPr>
          <w:lang w:val="fr-CA"/>
        </w:rPr>
        <w:t>C</w:t>
      </w:r>
      <w:r w:rsidR="00DF5A96">
        <w:rPr>
          <w:lang w:val="fr-CA"/>
        </w:rPr>
        <w:t xml:space="preserve">e </w:t>
      </w:r>
      <w:r w:rsidRPr="00E87826">
        <w:rPr>
          <w:lang w:val="fr-CA"/>
        </w:rPr>
        <w:t>formulaire</w:t>
      </w:r>
    </w:p>
    <w:p w14:paraId="4EE0EBA1" w14:textId="5CF44577" w:rsidR="0079263F" w:rsidRPr="00E87826" w:rsidRDefault="00BD00EB">
      <w:pPr>
        <w:rPr>
          <w:lang w:val="fr-CA"/>
        </w:rPr>
      </w:pPr>
      <w:r w:rsidRPr="00E87826">
        <w:rPr>
          <w:lang w:val="fr-CA"/>
        </w:rPr>
        <w:t>____</w:t>
      </w:r>
      <w:r w:rsidR="00DF5A96">
        <w:rPr>
          <w:lang w:val="fr-CA"/>
        </w:rPr>
        <w:tab/>
      </w:r>
      <w:r w:rsidRPr="00E87826">
        <w:rPr>
          <w:lang w:val="fr-CA"/>
        </w:rPr>
        <w:t>Faits pertinents</w:t>
      </w:r>
    </w:p>
    <w:p w14:paraId="25BC676A" w14:textId="53E12211" w:rsidR="0079263F" w:rsidRPr="00E87826" w:rsidRDefault="00BD00EB">
      <w:pPr>
        <w:rPr>
          <w:lang w:val="fr-CA"/>
        </w:rPr>
      </w:pPr>
      <w:r w:rsidRPr="00E87826">
        <w:rPr>
          <w:lang w:val="fr-CA"/>
        </w:rPr>
        <w:t>____</w:t>
      </w:r>
      <w:r w:rsidR="00DF5A96">
        <w:rPr>
          <w:lang w:val="fr-CA"/>
        </w:rPr>
        <w:tab/>
      </w:r>
      <w:r w:rsidRPr="00E87826">
        <w:rPr>
          <w:lang w:val="fr-CA"/>
        </w:rPr>
        <w:t>Raison</w:t>
      </w:r>
    </w:p>
    <w:p w14:paraId="47D824E0" w14:textId="7A7D10CD" w:rsidR="0079263F" w:rsidRPr="00E87826" w:rsidRDefault="00BD00EB">
      <w:pPr>
        <w:rPr>
          <w:lang w:val="fr-CA"/>
        </w:rPr>
      </w:pPr>
      <w:r w:rsidRPr="00E87826">
        <w:rPr>
          <w:lang w:val="fr-CA"/>
        </w:rPr>
        <w:t>____</w:t>
      </w:r>
      <w:r w:rsidRPr="00E87826">
        <w:rPr>
          <w:lang w:val="fr-CA"/>
        </w:rPr>
        <w:tab/>
      </w:r>
      <w:r w:rsidR="00612209" w:rsidRPr="00E87826">
        <w:rPr>
          <w:lang w:val="fr-CA"/>
        </w:rPr>
        <w:t xml:space="preserve">Recherche </w:t>
      </w:r>
      <w:r w:rsidR="00FC2814">
        <w:rPr>
          <w:lang w:val="fr-CA"/>
        </w:rPr>
        <w:t>d’une déviation</w:t>
      </w:r>
    </w:p>
    <w:p w14:paraId="4A0B7745" w14:textId="3B30583B" w:rsidR="0079263F" w:rsidRPr="00E87826" w:rsidRDefault="00BD00EB">
      <w:pPr>
        <w:rPr>
          <w:lang w:val="fr-CA"/>
        </w:rPr>
      </w:pPr>
      <w:r w:rsidRPr="00E87826">
        <w:rPr>
          <w:lang w:val="fr-CA"/>
        </w:rPr>
        <w:lastRenderedPageBreak/>
        <w:t xml:space="preserve">____ </w:t>
      </w:r>
      <w:r w:rsidR="009E6964">
        <w:rPr>
          <w:lang w:val="fr-CA"/>
        </w:rPr>
        <w:tab/>
      </w:r>
      <w:r w:rsidRPr="00E87826">
        <w:rPr>
          <w:lang w:val="fr-CA"/>
        </w:rPr>
        <w:t xml:space="preserve">230 $ </w:t>
      </w:r>
      <w:r w:rsidR="00612209" w:rsidRPr="00E87826">
        <w:rPr>
          <w:lang w:val="fr-CA"/>
        </w:rPr>
        <w:t>(taxes incluses)</w:t>
      </w:r>
      <w:r w:rsidR="009E6964">
        <w:rPr>
          <w:lang w:val="fr-CA"/>
        </w:rPr>
        <w:t>,</w:t>
      </w:r>
      <w:r w:rsidR="00612209" w:rsidRPr="00E87826">
        <w:rPr>
          <w:lang w:val="fr-CA"/>
        </w:rPr>
        <w:t xml:space="preserve"> payable à Hockey Nouveau-Brunswick</w:t>
      </w:r>
    </w:p>
    <w:p w14:paraId="34EB805D" w14:textId="2325959A" w:rsidR="0079263F" w:rsidRPr="00E87826" w:rsidRDefault="00BD00EB">
      <w:pPr>
        <w:rPr>
          <w:lang w:val="fr-CA"/>
        </w:rPr>
      </w:pPr>
      <w:r w:rsidRPr="00E87826">
        <w:rPr>
          <w:lang w:val="fr-CA"/>
        </w:rPr>
        <w:t>____</w:t>
      </w:r>
      <w:r w:rsidR="009E6964">
        <w:rPr>
          <w:lang w:val="fr-CA"/>
        </w:rPr>
        <w:tab/>
        <w:t>D</w:t>
      </w:r>
      <w:r w:rsidRPr="00E87826">
        <w:rPr>
          <w:lang w:val="fr-CA"/>
        </w:rPr>
        <w:t>ocuments pertinents</w:t>
      </w:r>
      <w:r w:rsidR="009E6964">
        <w:rPr>
          <w:lang w:val="fr-CA"/>
        </w:rPr>
        <w:t xml:space="preserve"> en annexe</w:t>
      </w:r>
      <w:r w:rsidRPr="00E87826">
        <w:rPr>
          <w:lang w:val="fr-CA"/>
        </w:rPr>
        <w:t>, le cas échéant</w:t>
      </w:r>
    </w:p>
    <w:p w14:paraId="6ADCF55C" w14:textId="77777777" w:rsidR="00612209" w:rsidRPr="00E87826" w:rsidRDefault="00612209" w:rsidP="00C91F2E">
      <w:pPr>
        <w:rPr>
          <w:lang w:val="fr-CA"/>
        </w:rPr>
      </w:pPr>
    </w:p>
    <w:p w14:paraId="6F7D5ED0" w14:textId="77777777" w:rsidR="00AF076B" w:rsidRPr="00E87826" w:rsidRDefault="00AF076B" w:rsidP="00C91F2E">
      <w:pPr>
        <w:rPr>
          <w:lang w:val="fr-CA"/>
        </w:rPr>
      </w:pPr>
    </w:p>
    <w:p w14:paraId="49A831A6" w14:textId="66649954" w:rsidR="0079263F" w:rsidRPr="00E87826" w:rsidRDefault="00BD00EB">
      <w:pPr>
        <w:rPr>
          <w:b/>
          <w:lang w:val="fr-CA"/>
        </w:rPr>
      </w:pPr>
      <w:r w:rsidRPr="00E87826">
        <w:rPr>
          <w:b/>
          <w:lang w:val="fr-CA"/>
        </w:rPr>
        <w:t xml:space="preserve">Veuillez décrire brièvement les raisons de votre </w:t>
      </w:r>
      <w:r w:rsidR="009E6964">
        <w:rPr>
          <w:b/>
          <w:lang w:val="fr-CA"/>
        </w:rPr>
        <w:t>appel</w:t>
      </w:r>
      <w:r w:rsidRPr="00E87826">
        <w:rPr>
          <w:b/>
          <w:lang w:val="fr-CA"/>
        </w:rPr>
        <w:t xml:space="preserve"> :</w:t>
      </w:r>
    </w:p>
    <w:p w14:paraId="41B62B6C" w14:textId="77777777" w:rsidR="00612209" w:rsidRPr="00E87826" w:rsidRDefault="00612209" w:rsidP="00C91F2E">
      <w:pPr>
        <w:rPr>
          <w:lang w:val="fr-CA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612209" w:rsidRPr="00E87826" w14:paraId="067EE8FD" w14:textId="77777777" w:rsidTr="008F0F3D">
        <w:tc>
          <w:tcPr>
            <w:tcW w:w="3116" w:type="dxa"/>
          </w:tcPr>
          <w:p w14:paraId="04ACA109" w14:textId="77777777" w:rsidR="00612209" w:rsidRPr="00E87826" w:rsidRDefault="00612209" w:rsidP="008F0F3D">
            <w:pPr>
              <w:rPr>
                <w:lang w:val="fr-CA"/>
              </w:rPr>
            </w:pPr>
          </w:p>
        </w:tc>
        <w:tc>
          <w:tcPr>
            <w:tcW w:w="3117" w:type="dxa"/>
          </w:tcPr>
          <w:p w14:paraId="6DAA7EBA" w14:textId="77777777" w:rsidR="00612209" w:rsidRPr="00E87826" w:rsidRDefault="00612209" w:rsidP="008F0F3D">
            <w:pPr>
              <w:rPr>
                <w:lang w:val="fr-CA"/>
              </w:rPr>
            </w:pPr>
          </w:p>
        </w:tc>
        <w:tc>
          <w:tcPr>
            <w:tcW w:w="3117" w:type="dxa"/>
          </w:tcPr>
          <w:p w14:paraId="40CCA912" w14:textId="77777777" w:rsidR="00612209" w:rsidRPr="00E87826" w:rsidRDefault="00612209" w:rsidP="008F0F3D">
            <w:pPr>
              <w:rPr>
                <w:lang w:val="fr-CA"/>
              </w:rPr>
            </w:pPr>
          </w:p>
        </w:tc>
      </w:tr>
      <w:tr w:rsidR="00612209" w:rsidRPr="00E87826" w14:paraId="0F572C91" w14:textId="77777777" w:rsidTr="008F0F3D">
        <w:tc>
          <w:tcPr>
            <w:tcW w:w="3116" w:type="dxa"/>
          </w:tcPr>
          <w:p w14:paraId="4DBCF665" w14:textId="77777777" w:rsidR="00612209" w:rsidRPr="00E87826" w:rsidRDefault="00612209" w:rsidP="008F0F3D">
            <w:pPr>
              <w:rPr>
                <w:lang w:val="fr-CA"/>
              </w:rPr>
            </w:pPr>
          </w:p>
        </w:tc>
        <w:tc>
          <w:tcPr>
            <w:tcW w:w="3117" w:type="dxa"/>
          </w:tcPr>
          <w:p w14:paraId="65455B47" w14:textId="77777777" w:rsidR="00612209" w:rsidRPr="00E87826" w:rsidRDefault="00612209" w:rsidP="008F0F3D">
            <w:pPr>
              <w:rPr>
                <w:lang w:val="fr-CA"/>
              </w:rPr>
            </w:pPr>
          </w:p>
        </w:tc>
        <w:tc>
          <w:tcPr>
            <w:tcW w:w="3117" w:type="dxa"/>
          </w:tcPr>
          <w:p w14:paraId="30CBA3C9" w14:textId="77777777" w:rsidR="00612209" w:rsidRPr="00E87826" w:rsidRDefault="00612209" w:rsidP="008F0F3D">
            <w:pPr>
              <w:rPr>
                <w:lang w:val="fr-CA"/>
              </w:rPr>
            </w:pPr>
          </w:p>
        </w:tc>
      </w:tr>
      <w:tr w:rsidR="00612209" w:rsidRPr="00E87826" w14:paraId="209EE113" w14:textId="77777777" w:rsidTr="008F0F3D">
        <w:tc>
          <w:tcPr>
            <w:tcW w:w="3116" w:type="dxa"/>
          </w:tcPr>
          <w:p w14:paraId="1E556249" w14:textId="77777777" w:rsidR="00612209" w:rsidRPr="00E87826" w:rsidRDefault="00612209" w:rsidP="008F0F3D">
            <w:pPr>
              <w:rPr>
                <w:lang w:val="fr-CA"/>
              </w:rPr>
            </w:pPr>
          </w:p>
        </w:tc>
        <w:tc>
          <w:tcPr>
            <w:tcW w:w="3117" w:type="dxa"/>
          </w:tcPr>
          <w:p w14:paraId="4CA8596B" w14:textId="77777777" w:rsidR="00612209" w:rsidRPr="00E87826" w:rsidRDefault="00612209" w:rsidP="008F0F3D">
            <w:pPr>
              <w:rPr>
                <w:lang w:val="fr-CA"/>
              </w:rPr>
            </w:pPr>
          </w:p>
        </w:tc>
        <w:tc>
          <w:tcPr>
            <w:tcW w:w="3117" w:type="dxa"/>
          </w:tcPr>
          <w:p w14:paraId="717B41F9" w14:textId="77777777" w:rsidR="00612209" w:rsidRPr="00E87826" w:rsidRDefault="00612209" w:rsidP="008F0F3D">
            <w:pPr>
              <w:rPr>
                <w:lang w:val="fr-CA"/>
              </w:rPr>
            </w:pPr>
          </w:p>
        </w:tc>
      </w:tr>
      <w:tr w:rsidR="00612209" w:rsidRPr="00E87826" w14:paraId="3F124EE2" w14:textId="77777777" w:rsidTr="008F0F3D">
        <w:tc>
          <w:tcPr>
            <w:tcW w:w="3116" w:type="dxa"/>
          </w:tcPr>
          <w:p w14:paraId="0A2D53DF" w14:textId="77777777" w:rsidR="00612209" w:rsidRPr="00E87826" w:rsidRDefault="00612209" w:rsidP="008F0F3D">
            <w:pPr>
              <w:rPr>
                <w:lang w:val="fr-CA"/>
              </w:rPr>
            </w:pPr>
          </w:p>
        </w:tc>
        <w:tc>
          <w:tcPr>
            <w:tcW w:w="3117" w:type="dxa"/>
          </w:tcPr>
          <w:p w14:paraId="07F74DCF" w14:textId="77777777" w:rsidR="00612209" w:rsidRPr="00E87826" w:rsidRDefault="00612209" w:rsidP="008F0F3D">
            <w:pPr>
              <w:rPr>
                <w:lang w:val="fr-CA"/>
              </w:rPr>
            </w:pPr>
          </w:p>
        </w:tc>
        <w:tc>
          <w:tcPr>
            <w:tcW w:w="3117" w:type="dxa"/>
          </w:tcPr>
          <w:p w14:paraId="3570AFBA" w14:textId="77777777" w:rsidR="00612209" w:rsidRPr="00E87826" w:rsidRDefault="00612209" w:rsidP="008F0F3D">
            <w:pPr>
              <w:rPr>
                <w:lang w:val="fr-CA"/>
              </w:rPr>
            </w:pPr>
          </w:p>
        </w:tc>
      </w:tr>
      <w:tr w:rsidR="00612209" w:rsidRPr="00E87826" w14:paraId="6F5EB298" w14:textId="77777777" w:rsidTr="008F0F3D">
        <w:tc>
          <w:tcPr>
            <w:tcW w:w="3116" w:type="dxa"/>
          </w:tcPr>
          <w:p w14:paraId="3C69058D" w14:textId="77777777" w:rsidR="00612209" w:rsidRPr="00E87826" w:rsidRDefault="00612209" w:rsidP="008F0F3D">
            <w:pPr>
              <w:rPr>
                <w:lang w:val="fr-CA"/>
              </w:rPr>
            </w:pPr>
          </w:p>
        </w:tc>
        <w:tc>
          <w:tcPr>
            <w:tcW w:w="3117" w:type="dxa"/>
          </w:tcPr>
          <w:p w14:paraId="2406B6B6" w14:textId="77777777" w:rsidR="00612209" w:rsidRPr="00E87826" w:rsidRDefault="00612209" w:rsidP="008F0F3D">
            <w:pPr>
              <w:rPr>
                <w:lang w:val="fr-CA"/>
              </w:rPr>
            </w:pPr>
          </w:p>
        </w:tc>
        <w:tc>
          <w:tcPr>
            <w:tcW w:w="3117" w:type="dxa"/>
          </w:tcPr>
          <w:p w14:paraId="309C1858" w14:textId="77777777" w:rsidR="00612209" w:rsidRPr="00E87826" w:rsidRDefault="00612209" w:rsidP="008F0F3D">
            <w:pPr>
              <w:rPr>
                <w:lang w:val="fr-CA"/>
              </w:rPr>
            </w:pPr>
          </w:p>
        </w:tc>
      </w:tr>
    </w:tbl>
    <w:p w14:paraId="1EF66E20" w14:textId="77777777" w:rsidR="00612209" w:rsidRPr="00E87826" w:rsidRDefault="00612209" w:rsidP="00C91F2E">
      <w:pPr>
        <w:rPr>
          <w:lang w:val="fr-CA"/>
        </w:rPr>
      </w:pPr>
    </w:p>
    <w:p w14:paraId="54857A2E" w14:textId="181FDE3D" w:rsidR="0079263F" w:rsidRPr="00E87826" w:rsidRDefault="00BD00EB">
      <w:pPr>
        <w:rPr>
          <w:b/>
          <w:lang w:val="fr-CA"/>
        </w:rPr>
      </w:pPr>
      <w:r w:rsidRPr="00E87826">
        <w:rPr>
          <w:b/>
          <w:lang w:val="fr-CA"/>
        </w:rPr>
        <w:t xml:space="preserve">Veuillez décrire brièvement </w:t>
      </w:r>
      <w:r w:rsidR="009E6964">
        <w:rPr>
          <w:b/>
          <w:lang w:val="fr-CA"/>
        </w:rPr>
        <w:t xml:space="preserve">la déviation </w:t>
      </w:r>
      <w:r w:rsidRPr="00E87826">
        <w:rPr>
          <w:b/>
          <w:lang w:val="fr-CA"/>
        </w:rPr>
        <w:t>demandée :</w:t>
      </w:r>
    </w:p>
    <w:p w14:paraId="5E8D035A" w14:textId="77777777" w:rsidR="00612209" w:rsidRPr="00E87826" w:rsidRDefault="00612209" w:rsidP="00C91F2E">
      <w:pPr>
        <w:rPr>
          <w:lang w:val="fr-CA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612209" w:rsidRPr="00E87826" w14:paraId="1295B863" w14:textId="77777777" w:rsidTr="008F0F3D">
        <w:tc>
          <w:tcPr>
            <w:tcW w:w="3116" w:type="dxa"/>
          </w:tcPr>
          <w:p w14:paraId="62C673D4" w14:textId="77777777" w:rsidR="00612209" w:rsidRPr="00E87826" w:rsidRDefault="00612209" w:rsidP="008F0F3D">
            <w:pPr>
              <w:rPr>
                <w:lang w:val="fr-CA"/>
              </w:rPr>
            </w:pPr>
          </w:p>
        </w:tc>
        <w:tc>
          <w:tcPr>
            <w:tcW w:w="3117" w:type="dxa"/>
          </w:tcPr>
          <w:p w14:paraId="72566793" w14:textId="77777777" w:rsidR="00612209" w:rsidRPr="00E87826" w:rsidRDefault="00612209" w:rsidP="008F0F3D">
            <w:pPr>
              <w:rPr>
                <w:lang w:val="fr-CA"/>
              </w:rPr>
            </w:pPr>
          </w:p>
        </w:tc>
        <w:tc>
          <w:tcPr>
            <w:tcW w:w="3117" w:type="dxa"/>
          </w:tcPr>
          <w:p w14:paraId="77D07141" w14:textId="77777777" w:rsidR="00612209" w:rsidRPr="00E87826" w:rsidRDefault="00612209" w:rsidP="008F0F3D">
            <w:pPr>
              <w:rPr>
                <w:lang w:val="fr-CA"/>
              </w:rPr>
            </w:pPr>
          </w:p>
        </w:tc>
      </w:tr>
      <w:tr w:rsidR="00612209" w:rsidRPr="00E87826" w14:paraId="109655D6" w14:textId="77777777" w:rsidTr="008F0F3D">
        <w:tc>
          <w:tcPr>
            <w:tcW w:w="3116" w:type="dxa"/>
          </w:tcPr>
          <w:p w14:paraId="14CF657D" w14:textId="77777777" w:rsidR="00612209" w:rsidRPr="00E87826" w:rsidRDefault="00612209" w:rsidP="008F0F3D">
            <w:pPr>
              <w:rPr>
                <w:lang w:val="fr-CA"/>
              </w:rPr>
            </w:pPr>
          </w:p>
        </w:tc>
        <w:tc>
          <w:tcPr>
            <w:tcW w:w="3117" w:type="dxa"/>
          </w:tcPr>
          <w:p w14:paraId="737536BC" w14:textId="77777777" w:rsidR="00612209" w:rsidRPr="00E87826" w:rsidRDefault="00612209" w:rsidP="008F0F3D">
            <w:pPr>
              <w:rPr>
                <w:lang w:val="fr-CA"/>
              </w:rPr>
            </w:pPr>
          </w:p>
        </w:tc>
        <w:tc>
          <w:tcPr>
            <w:tcW w:w="3117" w:type="dxa"/>
          </w:tcPr>
          <w:p w14:paraId="72C1D1B1" w14:textId="77777777" w:rsidR="00612209" w:rsidRPr="00E87826" w:rsidRDefault="00612209" w:rsidP="008F0F3D">
            <w:pPr>
              <w:rPr>
                <w:lang w:val="fr-CA"/>
              </w:rPr>
            </w:pPr>
          </w:p>
        </w:tc>
      </w:tr>
      <w:tr w:rsidR="00612209" w:rsidRPr="00E87826" w14:paraId="3EC66BD6" w14:textId="77777777" w:rsidTr="008F0F3D">
        <w:tc>
          <w:tcPr>
            <w:tcW w:w="3116" w:type="dxa"/>
          </w:tcPr>
          <w:p w14:paraId="7267A0D2" w14:textId="77777777" w:rsidR="00612209" w:rsidRPr="00E87826" w:rsidRDefault="00612209" w:rsidP="008F0F3D">
            <w:pPr>
              <w:rPr>
                <w:lang w:val="fr-CA"/>
              </w:rPr>
            </w:pPr>
          </w:p>
        </w:tc>
        <w:tc>
          <w:tcPr>
            <w:tcW w:w="3117" w:type="dxa"/>
          </w:tcPr>
          <w:p w14:paraId="0C918D55" w14:textId="77777777" w:rsidR="00612209" w:rsidRPr="00E87826" w:rsidRDefault="00612209" w:rsidP="008F0F3D">
            <w:pPr>
              <w:rPr>
                <w:lang w:val="fr-CA"/>
              </w:rPr>
            </w:pPr>
          </w:p>
        </w:tc>
        <w:tc>
          <w:tcPr>
            <w:tcW w:w="3117" w:type="dxa"/>
          </w:tcPr>
          <w:p w14:paraId="46E79EDD" w14:textId="77777777" w:rsidR="00612209" w:rsidRPr="00E87826" w:rsidRDefault="00612209" w:rsidP="008F0F3D">
            <w:pPr>
              <w:rPr>
                <w:lang w:val="fr-CA"/>
              </w:rPr>
            </w:pPr>
          </w:p>
        </w:tc>
      </w:tr>
      <w:tr w:rsidR="00612209" w:rsidRPr="00E87826" w14:paraId="411FFB59" w14:textId="77777777" w:rsidTr="008F0F3D">
        <w:tc>
          <w:tcPr>
            <w:tcW w:w="3116" w:type="dxa"/>
          </w:tcPr>
          <w:p w14:paraId="5D23CBA1" w14:textId="77777777" w:rsidR="00612209" w:rsidRPr="00E87826" w:rsidRDefault="00612209" w:rsidP="008F0F3D">
            <w:pPr>
              <w:rPr>
                <w:lang w:val="fr-CA"/>
              </w:rPr>
            </w:pPr>
          </w:p>
        </w:tc>
        <w:tc>
          <w:tcPr>
            <w:tcW w:w="3117" w:type="dxa"/>
          </w:tcPr>
          <w:p w14:paraId="4147C5FE" w14:textId="77777777" w:rsidR="00612209" w:rsidRPr="00E87826" w:rsidRDefault="00612209" w:rsidP="008F0F3D">
            <w:pPr>
              <w:rPr>
                <w:lang w:val="fr-CA"/>
              </w:rPr>
            </w:pPr>
          </w:p>
        </w:tc>
        <w:tc>
          <w:tcPr>
            <w:tcW w:w="3117" w:type="dxa"/>
          </w:tcPr>
          <w:p w14:paraId="79836754" w14:textId="77777777" w:rsidR="00612209" w:rsidRPr="00E87826" w:rsidRDefault="00612209" w:rsidP="008F0F3D">
            <w:pPr>
              <w:rPr>
                <w:lang w:val="fr-CA"/>
              </w:rPr>
            </w:pPr>
          </w:p>
        </w:tc>
      </w:tr>
      <w:tr w:rsidR="00612209" w:rsidRPr="00E87826" w14:paraId="5257F2F6" w14:textId="77777777" w:rsidTr="008F0F3D">
        <w:tc>
          <w:tcPr>
            <w:tcW w:w="3116" w:type="dxa"/>
          </w:tcPr>
          <w:p w14:paraId="02FA6CAA" w14:textId="77777777" w:rsidR="00612209" w:rsidRPr="00E87826" w:rsidRDefault="00612209" w:rsidP="008F0F3D">
            <w:pPr>
              <w:rPr>
                <w:lang w:val="fr-CA"/>
              </w:rPr>
            </w:pPr>
          </w:p>
        </w:tc>
        <w:tc>
          <w:tcPr>
            <w:tcW w:w="3117" w:type="dxa"/>
          </w:tcPr>
          <w:p w14:paraId="5C275560" w14:textId="77777777" w:rsidR="00612209" w:rsidRPr="00E87826" w:rsidRDefault="00612209" w:rsidP="008F0F3D">
            <w:pPr>
              <w:rPr>
                <w:lang w:val="fr-CA"/>
              </w:rPr>
            </w:pPr>
          </w:p>
        </w:tc>
        <w:tc>
          <w:tcPr>
            <w:tcW w:w="3117" w:type="dxa"/>
          </w:tcPr>
          <w:p w14:paraId="6C0336BD" w14:textId="77777777" w:rsidR="00612209" w:rsidRPr="00E87826" w:rsidRDefault="00612209" w:rsidP="008F0F3D">
            <w:pPr>
              <w:rPr>
                <w:lang w:val="fr-CA"/>
              </w:rPr>
            </w:pPr>
          </w:p>
        </w:tc>
      </w:tr>
    </w:tbl>
    <w:p w14:paraId="13109C6A" w14:textId="77777777" w:rsidR="00322B4B" w:rsidRPr="00E87826" w:rsidRDefault="00322B4B" w:rsidP="00C91F2E">
      <w:pPr>
        <w:rPr>
          <w:lang w:val="fr-CA"/>
        </w:rPr>
      </w:pPr>
    </w:p>
    <w:p w14:paraId="1FAD1E7D" w14:textId="380DB47F" w:rsidR="0079263F" w:rsidRPr="00E87826" w:rsidRDefault="00BD00EB">
      <w:pPr>
        <w:rPr>
          <w:b/>
          <w:lang w:val="fr-CA"/>
        </w:rPr>
      </w:pPr>
      <w:r w:rsidRPr="00E87826">
        <w:rPr>
          <w:b/>
          <w:lang w:val="fr-CA"/>
        </w:rPr>
        <w:t>Veuillez envoyer le dossier d</w:t>
      </w:r>
      <w:r w:rsidR="00E87826">
        <w:rPr>
          <w:b/>
          <w:lang w:val="fr-CA"/>
        </w:rPr>
        <w:t>’</w:t>
      </w:r>
      <w:r w:rsidRPr="00E87826">
        <w:rPr>
          <w:b/>
          <w:lang w:val="fr-CA"/>
        </w:rPr>
        <w:t>appel dûment rempli à l</w:t>
      </w:r>
      <w:r w:rsidR="00E87826">
        <w:rPr>
          <w:b/>
          <w:lang w:val="fr-CA"/>
        </w:rPr>
        <w:t>’</w:t>
      </w:r>
      <w:r w:rsidRPr="00E87826">
        <w:rPr>
          <w:b/>
          <w:lang w:val="fr-CA"/>
        </w:rPr>
        <w:t>adresse suivante</w:t>
      </w:r>
    </w:p>
    <w:p w14:paraId="52D7C77C" w14:textId="77777777" w:rsidR="00612209" w:rsidRPr="00E87826" w:rsidRDefault="00612209" w:rsidP="00C91F2E">
      <w:pPr>
        <w:rPr>
          <w:lang w:val="fr-CA"/>
        </w:rPr>
      </w:pPr>
    </w:p>
    <w:p w14:paraId="4F776AD7" w14:textId="7028E1BF" w:rsidR="0079263F" w:rsidRPr="00E87826" w:rsidRDefault="00BD00EB">
      <w:pPr>
        <w:rPr>
          <w:lang w:val="it-IT"/>
        </w:rPr>
      </w:pPr>
      <w:r w:rsidRPr="00E87826">
        <w:rPr>
          <w:lang w:val="it-IT"/>
        </w:rPr>
        <w:t xml:space="preserve">Courriel </w:t>
      </w:r>
      <w:r w:rsidR="00555B75" w:rsidRPr="00555B75">
        <w:rPr>
          <w:lang w:val="it-IT"/>
        </w:rPr>
        <w:t xml:space="preserve">: </w:t>
      </w:r>
      <w:hyperlink r:id="rId9" w:history="1">
        <w:r w:rsidR="00555B75" w:rsidRPr="00555B75">
          <w:rPr>
            <w:rStyle w:val="Hyperlink"/>
            <w:lang w:val="it-IT"/>
          </w:rPr>
          <w:t>appeal-appel@hnb.ca</w:t>
        </w:r>
      </w:hyperlink>
    </w:p>
    <w:p w14:paraId="334A943F" w14:textId="38458B87" w:rsidR="0079263F" w:rsidRPr="00E87826" w:rsidRDefault="00BD00EB">
      <w:pPr>
        <w:rPr>
          <w:lang w:val="it-IT"/>
        </w:rPr>
      </w:pPr>
      <w:r w:rsidRPr="00E87826">
        <w:rPr>
          <w:lang w:val="it-IT"/>
        </w:rPr>
        <w:t xml:space="preserve">Adresse postale </w:t>
      </w:r>
      <w:r w:rsidR="00555B75">
        <w:rPr>
          <w:lang w:val="it-IT"/>
        </w:rPr>
        <w:t xml:space="preserve">: B.P. </w:t>
      </w:r>
      <w:r w:rsidR="00573AD9" w:rsidRPr="00E87826">
        <w:rPr>
          <w:lang w:val="it-IT"/>
        </w:rPr>
        <w:t>456, Fredericton</w:t>
      </w:r>
      <w:r w:rsidR="00555B75">
        <w:rPr>
          <w:lang w:val="it-IT"/>
        </w:rPr>
        <w:t xml:space="preserve"> (</w:t>
      </w:r>
      <w:r w:rsidR="00573AD9" w:rsidRPr="00E87826">
        <w:rPr>
          <w:lang w:val="it-IT"/>
        </w:rPr>
        <w:t>N</w:t>
      </w:r>
      <w:r w:rsidR="00555B75">
        <w:rPr>
          <w:lang w:val="it-IT"/>
        </w:rPr>
        <w:t>.-</w:t>
      </w:r>
      <w:r w:rsidR="00573AD9" w:rsidRPr="00E87826">
        <w:rPr>
          <w:lang w:val="it-IT"/>
        </w:rPr>
        <w:t>B</w:t>
      </w:r>
      <w:r w:rsidR="00555B75">
        <w:rPr>
          <w:lang w:val="it-IT"/>
        </w:rPr>
        <w:t xml:space="preserve">.) </w:t>
      </w:r>
      <w:r w:rsidR="006D4D7C" w:rsidRPr="00E87826">
        <w:rPr>
          <w:lang w:val="it-IT"/>
        </w:rPr>
        <w:t>E3B 4Z9</w:t>
      </w:r>
    </w:p>
    <w:p w14:paraId="45D74FB8" w14:textId="77777777" w:rsidR="00DC1CC1" w:rsidRPr="00E87826" w:rsidRDefault="00DC1CC1" w:rsidP="00C91F2E">
      <w:pPr>
        <w:rPr>
          <w:lang w:val="it-IT"/>
        </w:rPr>
      </w:pPr>
    </w:p>
    <w:p w14:paraId="4F25FC11" w14:textId="77777777" w:rsidR="0079263F" w:rsidRPr="00E87826" w:rsidRDefault="00BD00EB">
      <w:pPr>
        <w:rPr>
          <w:b/>
          <w:bCs/>
          <w:lang w:val="fr-CA"/>
        </w:rPr>
      </w:pPr>
      <w:r w:rsidRPr="00E87826">
        <w:rPr>
          <w:b/>
          <w:bCs/>
          <w:lang w:val="fr-CA"/>
        </w:rPr>
        <w:t>Modalités de paiement :</w:t>
      </w:r>
    </w:p>
    <w:p w14:paraId="53B21C7B" w14:textId="77777777" w:rsidR="00DC1CC1" w:rsidRPr="00E87826" w:rsidRDefault="00DC1CC1" w:rsidP="00C91F2E">
      <w:pPr>
        <w:rPr>
          <w:lang w:val="fr-CA"/>
        </w:rPr>
      </w:pPr>
    </w:p>
    <w:p w14:paraId="7F440771" w14:textId="7D13AD9B" w:rsidR="0079263F" w:rsidRPr="00E87826" w:rsidRDefault="00BD00EB">
      <w:pPr>
        <w:rPr>
          <w:lang w:val="fr-CA"/>
        </w:rPr>
      </w:pPr>
      <w:r w:rsidRPr="00E87826">
        <w:rPr>
          <w:lang w:val="fr-CA"/>
        </w:rPr>
        <w:t>Les transferts d</w:t>
      </w:r>
      <w:r w:rsidR="00E87826">
        <w:rPr>
          <w:lang w:val="fr-CA"/>
        </w:rPr>
        <w:t>’</w:t>
      </w:r>
      <w:r w:rsidRPr="00E87826">
        <w:rPr>
          <w:lang w:val="fr-CA"/>
        </w:rPr>
        <w:t>argent par courriel peuvent être envoyés à l</w:t>
      </w:r>
      <w:r w:rsidR="00E87826">
        <w:rPr>
          <w:lang w:val="fr-CA"/>
        </w:rPr>
        <w:t>’</w:t>
      </w:r>
      <w:r w:rsidRPr="00E87826">
        <w:rPr>
          <w:lang w:val="fr-CA"/>
        </w:rPr>
        <w:t xml:space="preserve">adresse suivante : accounting@hnb.ca </w:t>
      </w:r>
    </w:p>
    <w:p w14:paraId="6FDE7023" w14:textId="553CD7D2" w:rsidR="0079263F" w:rsidRPr="00E87826" w:rsidRDefault="00BD00EB">
      <w:pPr>
        <w:rPr>
          <w:lang w:val="fr-CA"/>
        </w:rPr>
      </w:pPr>
      <w:r w:rsidRPr="00E87826">
        <w:rPr>
          <w:lang w:val="fr-CA"/>
        </w:rPr>
        <w:t xml:space="preserve">Les chèques peuvent être envoyés à </w:t>
      </w:r>
      <w:r w:rsidR="00832D66">
        <w:rPr>
          <w:lang w:val="fr-CA"/>
        </w:rPr>
        <w:t xml:space="preserve">l'adresse suivante : </w:t>
      </w:r>
      <w:r w:rsidR="00555B75">
        <w:rPr>
          <w:lang w:val="fr-CA"/>
        </w:rPr>
        <w:t>B.P.</w:t>
      </w:r>
      <w:r w:rsidRPr="00E87826">
        <w:rPr>
          <w:lang w:val="fr-CA"/>
        </w:rPr>
        <w:t xml:space="preserve"> 456, </w:t>
      </w:r>
      <w:r w:rsidR="00555B75" w:rsidRPr="00555B75">
        <w:rPr>
          <w:lang w:val="fr-CA"/>
        </w:rPr>
        <w:t>Fredericton (N.-B.) E3B 4Z9</w:t>
      </w:r>
    </w:p>
    <w:p w14:paraId="66453DEA" w14:textId="77777777" w:rsidR="00612209" w:rsidRPr="00E87826" w:rsidRDefault="00612209" w:rsidP="00C91F2E">
      <w:pPr>
        <w:rPr>
          <w:lang w:val="fr-CA"/>
        </w:rPr>
      </w:pPr>
    </w:p>
    <w:p w14:paraId="0965187F" w14:textId="77777777" w:rsidR="00322B4B" w:rsidRPr="00E87826" w:rsidRDefault="00322B4B" w:rsidP="00C91F2E">
      <w:pPr>
        <w:rPr>
          <w:lang w:val="fr-CA"/>
        </w:rPr>
      </w:pPr>
    </w:p>
    <w:p w14:paraId="4380D2BF" w14:textId="452A4506" w:rsidR="0079263F" w:rsidRPr="00E87826" w:rsidRDefault="00BD00EB">
      <w:pPr>
        <w:rPr>
          <w:lang w:val="fr-CA"/>
        </w:rPr>
      </w:pPr>
      <w:r w:rsidRPr="00E87826">
        <w:rPr>
          <w:lang w:val="fr-CA"/>
        </w:rPr>
        <w:t>Hockey Nouveau-Brunswick demandera ensuite à la ligue</w:t>
      </w:r>
      <w:r w:rsidR="006D4D7C" w:rsidRPr="00E87826">
        <w:rPr>
          <w:lang w:val="fr-CA"/>
        </w:rPr>
        <w:t xml:space="preserve">, </w:t>
      </w:r>
      <w:r w:rsidR="00555B75">
        <w:rPr>
          <w:lang w:val="fr-CA"/>
        </w:rPr>
        <w:t>à la directrice ou au directeur</w:t>
      </w:r>
      <w:r w:rsidRPr="00E87826">
        <w:rPr>
          <w:lang w:val="fr-CA"/>
        </w:rPr>
        <w:t xml:space="preserve"> de district </w:t>
      </w:r>
      <w:r w:rsidR="006D4D7C" w:rsidRPr="00E87826">
        <w:rPr>
          <w:lang w:val="fr-CA"/>
        </w:rPr>
        <w:t xml:space="preserve">ou au </w:t>
      </w:r>
      <w:r w:rsidR="00555B75">
        <w:rPr>
          <w:lang w:val="fr-CA"/>
        </w:rPr>
        <w:t>C</w:t>
      </w:r>
      <w:r w:rsidR="006D4D7C" w:rsidRPr="00E87826">
        <w:rPr>
          <w:lang w:val="fr-CA"/>
        </w:rPr>
        <w:t xml:space="preserve">omité des plaintes de prendre </w:t>
      </w:r>
      <w:r w:rsidRPr="00E87826">
        <w:rPr>
          <w:lang w:val="fr-CA"/>
        </w:rPr>
        <w:t>position à la suite de la présentation de l</w:t>
      </w:r>
      <w:r w:rsidR="00E87826">
        <w:rPr>
          <w:lang w:val="fr-CA"/>
        </w:rPr>
        <w:t>’</w:t>
      </w:r>
      <w:r w:rsidRPr="00E87826">
        <w:rPr>
          <w:lang w:val="fr-CA"/>
        </w:rPr>
        <w:t xml:space="preserve">appel.  Le </w:t>
      </w:r>
      <w:r w:rsidR="00555B75">
        <w:rPr>
          <w:lang w:val="fr-CA"/>
        </w:rPr>
        <w:t>C</w:t>
      </w:r>
      <w:r w:rsidRPr="00E87826">
        <w:rPr>
          <w:lang w:val="fr-CA"/>
        </w:rPr>
        <w:t>omité d</w:t>
      </w:r>
      <w:r w:rsidR="00E87826">
        <w:rPr>
          <w:lang w:val="fr-CA"/>
        </w:rPr>
        <w:t>’</w:t>
      </w:r>
      <w:r w:rsidRPr="00E87826">
        <w:rPr>
          <w:lang w:val="fr-CA"/>
        </w:rPr>
        <w:t>appel peut demander des renseignements supplémentaires à l</w:t>
      </w:r>
      <w:r w:rsidR="00E87826">
        <w:rPr>
          <w:lang w:val="fr-CA"/>
        </w:rPr>
        <w:t>’</w:t>
      </w:r>
      <w:r w:rsidRPr="00E87826">
        <w:rPr>
          <w:lang w:val="fr-CA"/>
        </w:rPr>
        <w:t>appelant</w:t>
      </w:r>
      <w:r w:rsidR="00555B75">
        <w:rPr>
          <w:lang w:val="fr-CA"/>
        </w:rPr>
        <w:t>e ou l’appelant</w:t>
      </w:r>
      <w:r w:rsidRPr="00E87826">
        <w:rPr>
          <w:lang w:val="fr-CA"/>
        </w:rPr>
        <w:t>. La décision sera communiquée à l</w:t>
      </w:r>
      <w:r w:rsidR="00E87826">
        <w:rPr>
          <w:lang w:val="fr-CA"/>
        </w:rPr>
        <w:t>’</w:t>
      </w:r>
      <w:r w:rsidRPr="00E87826">
        <w:rPr>
          <w:lang w:val="fr-CA"/>
        </w:rPr>
        <w:t>appelant</w:t>
      </w:r>
      <w:r w:rsidR="00555B75">
        <w:rPr>
          <w:lang w:val="fr-CA"/>
        </w:rPr>
        <w:t>e ou l’appelant</w:t>
      </w:r>
      <w:r w:rsidRPr="00E87826">
        <w:rPr>
          <w:lang w:val="fr-CA"/>
        </w:rPr>
        <w:t xml:space="preserve"> et à la ligue</w:t>
      </w:r>
      <w:r w:rsidR="00385742" w:rsidRPr="00E87826">
        <w:rPr>
          <w:lang w:val="fr-CA"/>
        </w:rPr>
        <w:t xml:space="preserve">, </w:t>
      </w:r>
      <w:r w:rsidR="00555B75">
        <w:rPr>
          <w:lang w:val="fr-CA"/>
        </w:rPr>
        <w:t>à la directrice ou au</w:t>
      </w:r>
      <w:r w:rsidR="00385742" w:rsidRPr="00E87826">
        <w:rPr>
          <w:lang w:val="fr-CA"/>
        </w:rPr>
        <w:t xml:space="preserve"> </w:t>
      </w:r>
      <w:r w:rsidRPr="00E87826">
        <w:rPr>
          <w:lang w:val="fr-CA"/>
        </w:rPr>
        <w:t>directeur de district</w:t>
      </w:r>
      <w:r w:rsidR="00555B75">
        <w:rPr>
          <w:lang w:val="fr-CA"/>
        </w:rPr>
        <w:t>,</w:t>
      </w:r>
      <w:r w:rsidRPr="00E87826">
        <w:rPr>
          <w:lang w:val="fr-CA"/>
        </w:rPr>
        <w:t xml:space="preserve"> </w:t>
      </w:r>
      <w:r w:rsidR="00385742" w:rsidRPr="00E87826">
        <w:rPr>
          <w:lang w:val="fr-CA"/>
        </w:rPr>
        <w:t xml:space="preserve">ou </w:t>
      </w:r>
      <w:r w:rsidR="00555B75">
        <w:rPr>
          <w:lang w:val="fr-CA"/>
        </w:rPr>
        <w:t>encore à la présidente ou au</w:t>
      </w:r>
      <w:r w:rsidR="00385742" w:rsidRPr="00E87826">
        <w:rPr>
          <w:lang w:val="fr-CA"/>
        </w:rPr>
        <w:t xml:space="preserve"> président du </w:t>
      </w:r>
      <w:r w:rsidR="00555B75">
        <w:rPr>
          <w:lang w:val="fr-CA"/>
        </w:rPr>
        <w:t>C</w:t>
      </w:r>
      <w:r w:rsidR="00385742" w:rsidRPr="00E87826">
        <w:rPr>
          <w:lang w:val="fr-CA"/>
        </w:rPr>
        <w:t>omité des plaintes.</w:t>
      </w:r>
    </w:p>
    <w:p w14:paraId="16CCFC7A" w14:textId="77777777" w:rsidR="00D211D6" w:rsidRPr="00E87826" w:rsidRDefault="00D211D6" w:rsidP="00C91F2E">
      <w:pPr>
        <w:rPr>
          <w:lang w:val="fr-CA"/>
        </w:rPr>
      </w:pPr>
    </w:p>
    <w:p w14:paraId="50FE9369" w14:textId="77777777" w:rsidR="00D211D6" w:rsidRPr="00E87826" w:rsidRDefault="00D211D6" w:rsidP="00C91F2E">
      <w:pPr>
        <w:rPr>
          <w:lang w:val="fr-CA"/>
        </w:rPr>
      </w:pPr>
    </w:p>
    <w:sectPr w:rsidR="00D211D6" w:rsidRPr="00E87826" w:rsidSect="00931CC2">
      <w:headerReference w:type="default" r:id="rId10"/>
      <w:headerReference w:type="first" r:id="rId11"/>
      <w:pgSz w:w="12240" w:h="15840"/>
      <w:pgMar w:top="1440" w:right="1440" w:bottom="1440" w:left="1440" w:header="227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5D4956" w14:textId="77777777" w:rsidR="00B94FA2" w:rsidRDefault="00B94FA2" w:rsidP="00931CC2">
      <w:r>
        <w:separator/>
      </w:r>
    </w:p>
  </w:endnote>
  <w:endnote w:type="continuationSeparator" w:id="0">
    <w:p w14:paraId="0398116F" w14:textId="77777777" w:rsidR="00B94FA2" w:rsidRDefault="00B94FA2" w:rsidP="00931C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5D9C7E" w14:textId="77777777" w:rsidR="00B94FA2" w:rsidRDefault="00B94FA2" w:rsidP="00931CC2">
      <w:r>
        <w:separator/>
      </w:r>
    </w:p>
  </w:footnote>
  <w:footnote w:type="continuationSeparator" w:id="0">
    <w:p w14:paraId="7E1303F6" w14:textId="77777777" w:rsidR="00B94FA2" w:rsidRDefault="00B94FA2" w:rsidP="00931C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119416" w14:textId="62C7A4B5" w:rsidR="00931CC2" w:rsidRDefault="00931CC2" w:rsidP="00931CC2">
    <w:pPr>
      <w:pStyle w:val="Header"/>
      <w:jc w:val="center"/>
    </w:pPr>
  </w:p>
  <w:p w14:paraId="417CC2E0" w14:textId="6B15674A" w:rsidR="00931CC2" w:rsidRDefault="00931CC2" w:rsidP="00931CC2">
    <w:pPr>
      <w:pStyle w:val="Header"/>
      <w:jc w:val="center"/>
    </w:pPr>
    <w:r>
      <w:rPr>
        <w:noProof/>
      </w:rPr>
      <w:drawing>
        <wp:inline distT="0" distB="0" distL="0" distR="0" wp14:anchorId="2F287DF7" wp14:editId="3F753EC7">
          <wp:extent cx="877634" cy="688340"/>
          <wp:effectExtent l="0" t="0" r="1143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NB 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90690" cy="6985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C2F7D1" w14:textId="418281DB" w:rsidR="00931CC2" w:rsidRDefault="00AE1A15" w:rsidP="00931CC2">
    <w:pPr>
      <w:pStyle w:val="Header"/>
      <w:jc w:val="center"/>
    </w:pPr>
    <w:r>
      <w:rPr>
        <w:noProof/>
      </w:rPr>
      <w:drawing>
        <wp:inline distT="0" distB="0" distL="0" distR="0" wp14:anchorId="46BC8B65" wp14:editId="0633F856">
          <wp:extent cx="1060543" cy="902368"/>
          <wp:effectExtent l="0" t="0" r="6350" b="0"/>
          <wp:docPr id="1508351595" name="Picture 1" descr="A blue and red silhouette of a hockey player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08351595" name="Picture 1" descr="A blue and red silhouette of a hockey player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9810" cy="91876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246F08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3A4526F9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" w15:restartNumberingAfterBreak="0">
    <w:nsid w:val="4A611D07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5EB810E1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7A1C63C9"/>
    <w:multiLevelType w:val="hybridMultilevel"/>
    <w:tmpl w:val="A35A64AA"/>
    <w:lvl w:ilvl="0" w:tplc="DB2499D4">
      <w:start w:val="1"/>
      <w:numFmt w:val="bullet"/>
      <w:lvlText w:val="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87857400">
    <w:abstractNumId w:val="1"/>
  </w:num>
  <w:num w:numId="2" w16cid:durableId="2121948563">
    <w:abstractNumId w:val="2"/>
  </w:num>
  <w:num w:numId="3" w16cid:durableId="1398238255">
    <w:abstractNumId w:val="3"/>
  </w:num>
  <w:num w:numId="4" w16cid:durableId="74404384">
    <w:abstractNumId w:val="0"/>
  </w:num>
  <w:num w:numId="5" w16cid:durableId="71185487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9"/>
  <w:proofState w:spelling="clean" w:grammar="clean"/>
  <w:defaultTabStop w:val="720"/>
  <w:evenAndOddHeaders/>
  <w:drawingGridHorizontalSpacing w:val="120"/>
  <w:displayHorizontalDrawingGridEvery w:val="2"/>
  <w:displayVertic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1F2E"/>
    <w:rsid w:val="000353C0"/>
    <w:rsid w:val="001A32A1"/>
    <w:rsid w:val="001B19D7"/>
    <w:rsid w:val="002210E6"/>
    <w:rsid w:val="002A235A"/>
    <w:rsid w:val="00322B35"/>
    <w:rsid w:val="00322B4B"/>
    <w:rsid w:val="00385742"/>
    <w:rsid w:val="004049B9"/>
    <w:rsid w:val="004A4F4D"/>
    <w:rsid w:val="004D511A"/>
    <w:rsid w:val="00555B75"/>
    <w:rsid w:val="00573AD9"/>
    <w:rsid w:val="005F5F01"/>
    <w:rsid w:val="005F7E61"/>
    <w:rsid w:val="00612209"/>
    <w:rsid w:val="006654E7"/>
    <w:rsid w:val="006A02BF"/>
    <w:rsid w:val="006A125E"/>
    <w:rsid w:val="006D4D7C"/>
    <w:rsid w:val="006F35BE"/>
    <w:rsid w:val="00734598"/>
    <w:rsid w:val="0074762A"/>
    <w:rsid w:val="0079263F"/>
    <w:rsid w:val="007D5438"/>
    <w:rsid w:val="00832D66"/>
    <w:rsid w:val="00872C25"/>
    <w:rsid w:val="00914F3F"/>
    <w:rsid w:val="00931CC2"/>
    <w:rsid w:val="0098468B"/>
    <w:rsid w:val="0098726A"/>
    <w:rsid w:val="009E6964"/>
    <w:rsid w:val="00A037F3"/>
    <w:rsid w:val="00A92DF8"/>
    <w:rsid w:val="00AE1A15"/>
    <w:rsid w:val="00AF076B"/>
    <w:rsid w:val="00B475CD"/>
    <w:rsid w:val="00B94FA2"/>
    <w:rsid w:val="00BD00EB"/>
    <w:rsid w:val="00C07A38"/>
    <w:rsid w:val="00C23349"/>
    <w:rsid w:val="00C91F2E"/>
    <w:rsid w:val="00CC66F5"/>
    <w:rsid w:val="00D211D6"/>
    <w:rsid w:val="00D35174"/>
    <w:rsid w:val="00D62A93"/>
    <w:rsid w:val="00DC1CC1"/>
    <w:rsid w:val="00DF5A96"/>
    <w:rsid w:val="00E30949"/>
    <w:rsid w:val="00E87826"/>
    <w:rsid w:val="00EB3EBA"/>
    <w:rsid w:val="00F47B87"/>
    <w:rsid w:val="00F51DCD"/>
    <w:rsid w:val="00FC2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7FC38F56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12209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6122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F7E6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31CC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31CC2"/>
  </w:style>
  <w:style w:type="paragraph" w:styleId="Footer">
    <w:name w:val="footer"/>
    <w:basedOn w:val="Normal"/>
    <w:link w:val="FooterChar"/>
    <w:uiPriority w:val="99"/>
    <w:unhideWhenUsed/>
    <w:rsid w:val="00931CC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31CC2"/>
  </w:style>
  <w:style w:type="character" w:styleId="UnresolvedMention">
    <w:name w:val="Unresolved Mention"/>
    <w:basedOn w:val="DefaultParagraphFont"/>
    <w:uiPriority w:val="99"/>
    <w:rsid w:val="00DC1CC1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A037F3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CA"/>
    </w:rPr>
  </w:style>
  <w:style w:type="character" w:styleId="CommentReference">
    <w:name w:val="annotation reference"/>
    <w:basedOn w:val="DefaultParagraphFont"/>
    <w:uiPriority w:val="99"/>
    <w:semiHidden/>
    <w:unhideWhenUsed/>
    <w:rsid w:val="00555B7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55B7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55B7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55B7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55B7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505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264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181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686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appeal-appel@hnb.c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5C3905BCEEDDF4CA5BE5C1A955BE9BE" ma:contentTypeVersion="17" ma:contentTypeDescription="Create a new document." ma:contentTypeScope="" ma:versionID="04d8b7dc15cd58ab8dcf191952d27d19">
  <xsd:schema xmlns:xsd="http://www.w3.org/2001/XMLSchema" xmlns:xs="http://www.w3.org/2001/XMLSchema" xmlns:p="http://schemas.microsoft.com/office/2006/metadata/properties" xmlns:ns2="0efe7a25-7c2b-4dc5-8185-85e8ab059d69" xmlns:ns3="0c779745-68e8-4305-be38-42cf1d67e552" targetNamespace="http://schemas.microsoft.com/office/2006/metadata/properties" ma:root="true" ma:fieldsID="e2022fc505d8fbc24cbe57d33b1d2a4e" ns2:_="" ns3:_="">
    <xsd:import namespace="0efe7a25-7c2b-4dc5-8185-85e8ab059d69"/>
    <xsd:import namespace="0c779745-68e8-4305-be38-42cf1d67e5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fe7a25-7c2b-4dc5-8185-85e8ab059d6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a524b58-553e-4a4e-ab56-81d7792c6c7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779745-68e8-4305-be38-42cf1d67e552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9b6fd47-2c3d-4a5d-8269-11e9131a7d15}" ma:internalName="TaxCatchAll" ma:showField="CatchAllData" ma:web="0c779745-68e8-4305-be38-42cf1d67e5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C4382CE-848F-48A7-B054-89F18214950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60E8198-40CD-4D45-BD36-C09F444B24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fe7a25-7c2b-4dc5-8185-85e8ab059d69"/>
    <ds:schemaRef ds:uri="0c779745-68e8-4305-be38-42cf1d67e5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345</Words>
  <Characters>1971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 Jansen</dc:creator>
  <cp:keywords>, docId:BC5C7C02F8F6E166CA4E32648642DA83</cp:keywords>
  <dc:description/>
  <cp:lastModifiedBy>Nic Jansen</cp:lastModifiedBy>
  <cp:revision>3</cp:revision>
  <cp:lastPrinted>2016-06-21T13:54:00Z</cp:lastPrinted>
  <dcterms:created xsi:type="dcterms:W3CDTF">2023-08-15T14:23:00Z</dcterms:created>
  <dcterms:modified xsi:type="dcterms:W3CDTF">2023-08-15T14:23:00Z</dcterms:modified>
</cp:coreProperties>
</file>